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№ </w:t>
      </w:r>
      <w:r w:rsidR="00F205A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за </w:t>
      </w:r>
      <w:r w:rsidR="00F205A3">
        <w:rPr>
          <w:rFonts w:ascii="Arial" w:hAnsi="Arial" w:cs="Arial"/>
          <w:sz w:val="20"/>
          <w:szCs w:val="20"/>
        </w:rPr>
        <w:t>февраль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9B5E42" w:rsidRDefault="009B5E42" w:rsidP="00317344">
      <w:pPr>
        <w:jc w:val="both"/>
        <w:rPr>
          <w:rFonts w:ascii="Arial" w:hAnsi="Arial" w:cs="Arial"/>
        </w:rPr>
      </w:pPr>
    </w:p>
    <w:p w:rsidR="00BC7C73" w:rsidRDefault="00BC7C73" w:rsidP="00BC7C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26</w:t>
      </w:r>
    </w:p>
    <w:p w:rsidR="00BC7C73" w:rsidRPr="00DF426C" w:rsidRDefault="00BC7C73" w:rsidP="00BC7C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BC7C73" w:rsidRPr="008700FB" w:rsidRDefault="00BC7C73" w:rsidP="00BC7C73">
      <w:pPr>
        <w:rPr>
          <w:rFonts w:ascii="Arial" w:hAnsi="Arial" w:cs="Arial"/>
          <w:b/>
        </w:rPr>
      </w:pPr>
    </w:p>
    <w:p w:rsidR="00BC7C73" w:rsidRPr="00BC7C73" w:rsidRDefault="00BC7C73" w:rsidP="00BC7C73">
      <w:pPr>
        <w:jc w:val="center"/>
        <w:rPr>
          <w:rFonts w:ascii="Arial" w:hAnsi="Arial" w:cs="Arial"/>
        </w:rPr>
      </w:pPr>
      <w:r w:rsidRPr="00BC7C73">
        <w:rPr>
          <w:rFonts w:ascii="Arial" w:hAnsi="Arial" w:cs="Arial"/>
        </w:rPr>
        <w:t>О актуализации адреса объекта недвижимости</w:t>
      </w:r>
    </w:p>
    <w:p w:rsidR="00BC7C73" w:rsidRDefault="00BC7C73" w:rsidP="00BC7C73">
      <w:pPr>
        <w:tabs>
          <w:tab w:val="left" w:pos="426"/>
        </w:tabs>
        <w:jc w:val="both"/>
        <w:rPr>
          <w:rFonts w:ascii="Arial" w:hAnsi="Arial" w:cs="Arial"/>
        </w:rPr>
      </w:pPr>
    </w:p>
    <w:p w:rsidR="00BC7C73" w:rsidRPr="008700FB" w:rsidRDefault="00BC7C73" w:rsidP="00BC7C7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C7C73" w:rsidRDefault="00BC7C73" w:rsidP="00BC7C7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BC7C73" w:rsidRDefault="00BC7C73" w:rsidP="00BC7C73">
      <w:pPr>
        <w:ind w:firstLine="708"/>
        <w:rPr>
          <w:rFonts w:ascii="Arial" w:hAnsi="Arial" w:cs="Arial"/>
          <w:b/>
        </w:rPr>
      </w:pPr>
    </w:p>
    <w:p w:rsidR="00BC7C73" w:rsidRPr="008700FB" w:rsidRDefault="00BC7C73" w:rsidP="00BC7C7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Объекту недвижимости – земельному участку с кадастровым номером 70:13:0101003:1489,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Ленина, земельный участок 35/1</w:t>
      </w:r>
    </w:p>
    <w:p w:rsidR="00BC7C73" w:rsidRPr="00203C81" w:rsidRDefault="00BC7C73" w:rsidP="00BC7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C7C73" w:rsidRPr="00203C81" w:rsidRDefault="00BC7C73" w:rsidP="00BC7C73">
      <w:pPr>
        <w:jc w:val="both"/>
        <w:rPr>
          <w:rFonts w:ascii="Arial" w:hAnsi="Arial" w:cs="Arial"/>
          <w:b/>
        </w:rPr>
      </w:pPr>
    </w:p>
    <w:p w:rsidR="00BC7C73" w:rsidRPr="00203C81" w:rsidRDefault="00BC7C73" w:rsidP="00BC7C73">
      <w:pPr>
        <w:jc w:val="both"/>
        <w:rPr>
          <w:rFonts w:ascii="Arial" w:hAnsi="Arial" w:cs="Arial"/>
          <w:b/>
        </w:rPr>
      </w:pPr>
    </w:p>
    <w:p w:rsidR="00BC7C73" w:rsidRPr="008700FB" w:rsidRDefault="00BC7C73" w:rsidP="00BC7C7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6559F4" w:rsidRDefault="006559F4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102F6" w:rsidRPr="00EA0567" w:rsidRDefault="00D102F6" w:rsidP="00D102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2024</w:t>
      </w:r>
      <w:r w:rsidRPr="00EA0567">
        <w:rPr>
          <w:rFonts w:ascii="Arial" w:hAnsi="Arial" w:cs="Arial"/>
          <w:b/>
        </w:rPr>
        <w:tab/>
        <w:t xml:space="preserve">                                                                                                </w:t>
      </w:r>
      <w:r w:rsidR="004A64D9">
        <w:rPr>
          <w:rFonts w:ascii="Arial" w:hAnsi="Arial" w:cs="Arial"/>
          <w:b/>
        </w:rPr>
        <w:t xml:space="preserve">             </w:t>
      </w:r>
      <w:r w:rsidRPr="00EA056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  <w:r w:rsidRPr="00EA0567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27</w:t>
      </w:r>
    </w:p>
    <w:p w:rsidR="00D102F6" w:rsidRPr="00D102F6" w:rsidRDefault="00D102F6" w:rsidP="00D102F6">
      <w:pPr>
        <w:jc w:val="center"/>
        <w:rPr>
          <w:rFonts w:ascii="Arial" w:hAnsi="Arial" w:cs="Arial"/>
        </w:rPr>
      </w:pPr>
      <w:r w:rsidRPr="00D102F6">
        <w:rPr>
          <w:rFonts w:ascii="Arial" w:hAnsi="Arial" w:cs="Arial"/>
        </w:rPr>
        <w:t>с.Тегульдет</w:t>
      </w:r>
    </w:p>
    <w:p w:rsidR="00D102F6" w:rsidRPr="00D102F6" w:rsidRDefault="00D102F6" w:rsidP="00D102F6">
      <w:pPr>
        <w:jc w:val="center"/>
        <w:rPr>
          <w:rFonts w:ascii="Arial" w:hAnsi="Arial" w:cs="Arial"/>
        </w:rPr>
      </w:pPr>
    </w:p>
    <w:p w:rsidR="00D102F6" w:rsidRPr="00D102F6" w:rsidRDefault="00D102F6" w:rsidP="00D102F6">
      <w:pPr>
        <w:jc w:val="center"/>
        <w:rPr>
          <w:rFonts w:ascii="Arial" w:hAnsi="Arial" w:cs="Arial"/>
        </w:rPr>
      </w:pPr>
      <w:r w:rsidRPr="00D102F6">
        <w:rPr>
          <w:rFonts w:ascii="Arial" w:hAnsi="Arial" w:cs="Arial"/>
        </w:rPr>
        <w:t>О разделе и присвоении адреса объектам недвижимости</w:t>
      </w:r>
    </w:p>
    <w:p w:rsidR="00D102F6" w:rsidRPr="00D102F6" w:rsidRDefault="00D102F6" w:rsidP="00D102F6">
      <w:pPr>
        <w:jc w:val="both"/>
        <w:rPr>
          <w:rFonts w:ascii="Arial" w:hAnsi="Arial" w:cs="Arial"/>
        </w:rPr>
      </w:pPr>
    </w:p>
    <w:p w:rsidR="00D102F6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</w:t>
      </w:r>
      <w:r w:rsidRPr="002D13C1">
        <w:rPr>
          <w:rFonts w:ascii="Arial" w:hAnsi="Arial" w:cs="Arial"/>
        </w:rPr>
        <w:lastRenderedPageBreak/>
        <w:t>приведения земельных отношений в соответствие с действующим законодательством Российской Федерации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</w:p>
    <w:p w:rsidR="00D102F6" w:rsidRPr="002D13C1" w:rsidRDefault="00D102F6" w:rsidP="00D102F6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D102F6" w:rsidRDefault="00D102F6" w:rsidP="00D102F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Постановление Администрации № 179 от 18.10.2023 года «О разделе и присвоении адреса объектам недвижимости» считать утратившим силу</w:t>
      </w:r>
    </w:p>
    <w:p w:rsidR="00D102F6" w:rsidRDefault="00D102F6" w:rsidP="00D102F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 Объект недвижимости- з</w:t>
      </w:r>
      <w:r w:rsidRPr="002D13C1">
        <w:rPr>
          <w:rFonts w:ascii="Arial" w:hAnsi="Arial" w:cs="Arial"/>
        </w:rPr>
        <w:t>емельн</w:t>
      </w:r>
      <w:r>
        <w:rPr>
          <w:rFonts w:ascii="Arial" w:hAnsi="Arial" w:cs="Arial"/>
        </w:rPr>
        <w:t>ый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о</w:t>
      </w:r>
      <w:r w:rsidRPr="002D13C1">
        <w:rPr>
          <w:rFonts w:ascii="Arial" w:hAnsi="Arial" w:cs="Arial"/>
        </w:rPr>
        <w:t>к,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1682, категория</w:t>
      </w:r>
      <w:r w:rsidRPr="002D13C1">
        <w:rPr>
          <w:rFonts w:ascii="Arial" w:hAnsi="Arial" w:cs="Arial"/>
        </w:rPr>
        <w:t xml:space="preserve">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 83 г,</w:t>
      </w:r>
      <w:r w:rsidRPr="002D13C1">
        <w:rPr>
          <w:rFonts w:ascii="Arial" w:hAnsi="Arial" w:cs="Arial"/>
        </w:rPr>
        <w:t xml:space="preserve"> общей площадью </w:t>
      </w:r>
      <w:r>
        <w:rPr>
          <w:rFonts w:ascii="Arial" w:hAnsi="Arial" w:cs="Arial"/>
        </w:rPr>
        <w:t xml:space="preserve">3448 </w:t>
      </w:r>
      <w:r w:rsidRPr="002D13C1">
        <w:rPr>
          <w:rFonts w:ascii="Arial" w:hAnsi="Arial" w:cs="Arial"/>
        </w:rPr>
        <w:t xml:space="preserve">кв. м, </w:t>
      </w:r>
      <w:r>
        <w:rPr>
          <w:rFonts w:ascii="Arial" w:hAnsi="Arial" w:cs="Arial"/>
        </w:rPr>
        <w:t xml:space="preserve">разделить. </w:t>
      </w:r>
    </w:p>
    <w:p w:rsidR="00D102F6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1682: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>2824 кв.</w:t>
      </w:r>
      <w:r w:rsidRPr="002D13C1">
        <w:rPr>
          <w:rFonts w:ascii="Arial" w:hAnsi="Arial" w:cs="Arial"/>
        </w:rPr>
        <w:t xml:space="preserve"> м,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 г</w:t>
      </w:r>
    </w:p>
    <w:p w:rsidR="00D102F6" w:rsidRDefault="00D102F6" w:rsidP="00D10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 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624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 г/1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D102F6" w:rsidRDefault="00D102F6" w:rsidP="00D102F6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D102F6" w:rsidRDefault="00D102F6" w:rsidP="00D102F6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D102F6" w:rsidRPr="00C42503" w:rsidRDefault="00D102F6" w:rsidP="00D102F6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В. С. Житник</w:t>
      </w:r>
    </w:p>
    <w:p w:rsidR="00D102F6" w:rsidRDefault="00D102F6" w:rsidP="00D102F6">
      <w:pPr>
        <w:jc w:val="center"/>
        <w:rPr>
          <w:b/>
          <w:sz w:val="28"/>
          <w:szCs w:val="28"/>
        </w:rPr>
      </w:pPr>
    </w:p>
    <w:p w:rsidR="00D102F6" w:rsidRPr="00EA0567" w:rsidRDefault="00D102F6" w:rsidP="00D102F6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D102F6" w:rsidRPr="00EA0567" w:rsidRDefault="00D102F6" w:rsidP="00D102F6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D102F6" w:rsidRPr="008E7DA3" w:rsidRDefault="00D102F6" w:rsidP="00D102F6">
      <w:pPr>
        <w:jc w:val="center"/>
        <w:rPr>
          <w:sz w:val="28"/>
          <w:szCs w:val="28"/>
        </w:rPr>
      </w:pPr>
    </w:p>
    <w:p w:rsidR="00D102F6" w:rsidRPr="002D13C1" w:rsidRDefault="00D102F6" w:rsidP="00D102F6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D102F6" w:rsidRPr="002D13C1" w:rsidRDefault="00D102F6" w:rsidP="00D102F6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EA056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  <w:lang w:val="en-US"/>
        </w:rPr>
        <w:t>ru</w:t>
      </w:r>
    </w:p>
    <w:p w:rsidR="00D102F6" w:rsidRPr="002D13C1" w:rsidRDefault="00D102F6" w:rsidP="00D102F6">
      <w:pPr>
        <w:jc w:val="center"/>
        <w:rPr>
          <w:rFonts w:ascii="Arial" w:hAnsi="Arial" w:cs="Arial"/>
          <w:b/>
        </w:rPr>
      </w:pPr>
    </w:p>
    <w:p w:rsidR="00D102F6" w:rsidRPr="002D13C1" w:rsidRDefault="00D102F6" w:rsidP="00D102F6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D102F6" w:rsidRPr="002D13C1" w:rsidRDefault="00D102F6" w:rsidP="00D102F6">
      <w:pPr>
        <w:jc w:val="center"/>
        <w:rPr>
          <w:rFonts w:ascii="Arial" w:hAnsi="Arial" w:cs="Arial"/>
        </w:rPr>
      </w:pPr>
    </w:p>
    <w:p w:rsidR="00D102F6" w:rsidRPr="002D13C1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1.03.2024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27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и 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</w:p>
    <w:p w:rsidR="00D102F6" w:rsidRPr="002D13C1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ЗУ1, категория земли: земли населенных пунктов, площадью </w:t>
      </w:r>
      <w:r>
        <w:rPr>
          <w:rFonts w:ascii="Arial" w:hAnsi="Arial" w:cs="Arial"/>
        </w:rPr>
        <w:t xml:space="preserve">2824 </w:t>
      </w:r>
      <w:r w:rsidRPr="002D13C1">
        <w:rPr>
          <w:rFonts w:ascii="Arial" w:hAnsi="Arial" w:cs="Arial"/>
        </w:rPr>
        <w:t xml:space="preserve">кв. </w:t>
      </w:r>
      <w:proofErr w:type="gramStart"/>
      <w:r w:rsidRPr="002D13C1">
        <w:rPr>
          <w:rFonts w:ascii="Arial" w:hAnsi="Arial" w:cs="Arial"/>
        </w:rPr>
        <w:t>м .</w:t>
      </w:r>
      <w:proofErr w:type="gramEnd"/>
    </w:p>
    <w:p w:rsidR="00D102F6" w:rsidRPr="002D13C1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83г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</w:p>
    <w:p w:rsidR="00D102F6" w:rsidRPr="00C42503" w:rsidRDefault="00D102F6" w:rsidP="00D102F6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В. С. Житник</w:t>
      </w:r>
    </w:p>
    <w:p w:rsidR="00D102F6" w:rsidRDefault="00D102F6" w:rsidP="00D102F6">
      <w:pPr>
        <w:jc w:val="both"/>
        <w:rPr>
          <w:rFonts w:ascii="Arial" w:hAnsi="Arial" w:cs="Arial"/>
        </w:rPr>
      </w:pPr>
    </w:p>
    <w:p w:rsidR="00D102F6" w:rsidRPr="00EA0567" w:rsidRDefault="00D102F6" w:rsidP="00D102F6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D102F6" w:rsidRPr="00EA0567" w:rsidRDefault="00D102F6" w:rsidP="00D102F6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D102F6" w:rsidRPr="008E7DA3" w:rsidRDefault="00D102F6" w:rsidP="00D102F6">
      <w:pPr>
        <w:jc w:val="center"/>
        <w:rPr>
          <w:sz w:val="28"/>
          <w:szCs w:val="28"/>
        </w:rPr>
      </w:pPr>
    </w:p>
    <w:p w:rsidR="00D102F6" w:rsidRPr="002D13C1" w:rsidRDefault="00D102F6" w:rsidP="00D102F6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D102F6" w:rsidRPr="002D13C1" w:rsidRDefault="00D102F6" w:rsidP="00D102F6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D102F6" w:rsidRPr="002D13C1" w:rsidRDefault="00D102F6" w:rsidP="00D102F6">
      <w:pPr>
        <w:jc w:val="center"/>
        <w:rPr>
          <w:rFonts w:ascii="Arial" w:hAnsi="Arial" w:cs="Arial"/>
          <w:b/>
        </w:rPr>
      </w:pPr>
    </w:p>
    <w:p w:rsidR="00D102F6" w:rsidRPr="002D13C1" w:rsidRDefault="00D102F6" w:rsidP="00D102F6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</w:t>
      </w:r>
      <w:r>
        <w:rPr>
          <w:rFonts w:ascii="Arial" w:hAnsi="Arial" w:cs="Arial"/>
        </w:rPr>
        <w:t xml:space="preserve"> 1.02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27 </w:t>
      </w:r>
      <w:r w:rsidRPr="002D13C1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разделе и </w:t>
      </w:r>
      <w:r w:rsidRPr="002D13C1">
        <w:rPr>
          <w:rFonts w:ascii="Arial" w:hAnsi="Arial" w:cs="Arial"/>
        </w:rPr>
        <w:t xml:space="preserve">присвоении 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D102F6" w:rsidRPr="002D13C1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624 </w:t>
      </w:r>
      <w:r w:rsidRPr="002D13C1">
        <w:rPr>
          <w:rFonts w:ascii="Arial" w:hAnsi="Arial" w:cs="Arial"/>
        </w:rPr>
        <w:t>кв. м.</w:t>
      </w:r>
    </w:p>
    <w:p w:rsidR="00D102F6" w:rsidRDefault="00D102F6" w:rsidP="00D102F6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Ленина,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83 г/1</w:t>
      </w:r>
    </w:p>
    <w:p w:rsidR="00D102F6" w:rsidRDefault="00D102F6" w:rsidP="00D102F6">
      <w:pPr>
        <w:jc w:val="both"/>
        <w:rPr>
          <w:rFonts w:ascii="Arial" w:hAnsi="Arial" w:cs="Arial"/>
        </w:rPr>
      </w:pPr>
    </w:p>
    <w:p w:rsidR="00D102F6" w:rsidRPr="00C42503" w:rsidRDefault="00D102F6" w:rsidP="00D102F6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              В. С. Житник</w:t>
      </w:r>
    </w:p>
    <w:p w:rsidR="006559F4" w:rsidRDefault="006559F4" w:rsidP="006A66DB">
      <w:pPr>
        <w:jc w:val="center"/>
        <w:rPr>
          <w:rFonts w:ascii="Arial" w:hAnsi="Arial" w:cs="Arial"/>
          <w:sz w:val="16"/>
          <w:szCs w:val="16"/>
        </w:rPr>
      </w:pPr>
    </w:p>
    <w:p w:rsidR="00D102F6" w:rsidRDefault="00D102F6" w:rsidP="006A66DB">
      <w:pPr>
        <w:jc w:val="center"/>
        <w:rPr>
          <w:rFonts w:ascii="Arial" w:hAnsi="Arial" w:cs="Arial"/>
          <w:sz w:val="16"/>
          <w:szCs w:val="16"/>
        </w:rPr>
      </w:pPr>
    </w:p>
    <w:p w:rsidR="002E2A0E" w:rsidRPr="002E2A0E" w:rsidRDefault="002E2A0E" w:rsidP="002E2A0E">
      <w:pPr>
        <w:rPr>
          <w:rFonts w:ascii="Arial" w:hAnsi="Arial" w:cs="Arial"/>
          <w:b/>
        </w:rPr>
      </w:pPr>
      <w:r w:rsidRPr="002E2A0E">
        <w:rPr>
          <w:rFonts w:ascii="Arial" w:hAnsi="Arial" w:cs="Arial"/>
          <w:b/>
        </w:rPr>
        <w:t>02.02.2024</w:t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</w:r>
      <w:r w:rsidRPr="002E2A0E">
        <w:rPr>
          <w:rFonts w:ascii="Arial" w:hAnsi="Arial" w:cs="Arial"/>
          <w:b/>
        </w:rPr>
        <w:tab/>
        <w:t xml:space="preserve">                     </w:t>
      </w:r>
      <w:r w:rsidRPr="002E2A0E">
        <w:rPr>
          <w:rFonts w:ascii="Arial" w:hAnsi="Arial" w:cs="Arial"/>
          <w:b/>
        </w:rPr>
        <w:tab/>
        <w:t xml:space="preserve">   </w:t>
      </w:r>
      <w:r w:rsidRPr="002E2A0E">
        <w:rPr>
          <w:rFonts w:ascii="Arial" w:hAnsi="Arial" w:cs="Arial"/>
          <w:b/>
        </w:rPr>
        <w:tab/>
        <w:t xml:space="preserve">  </w:t>
      </w:r>
      <w:r w:rsidR="004A64D9">
        <w:rPr>
          <w:rFonts w:ascii="Arial" w:hAnsi="Arial" w:cs="Arial"/>
          <w:b/>
        </w:rPr>
        <w:t xml:space="preserve">              </w:t>
      </w:r>
      <w:r w:rsidRPr="002E2A0E">
        <w:rPr>
          <w:rFonts w:ascii="Arial" w:hAnsi="Arial" w:cs="Arial"/>
          <w:b/>
        </w:rPr>
        <w:t xml:space="preserve">      № 28</w:t>
      </w:r>
    </w:p>
    <w:p w:rsidR="002E2A0E" w:rsidRPr="00120820" w:rsidRDefault="002E2A0E" w:rsidP="002E2A0E">
      <w:pPr>
        <w:jc w:val="center"/>
        <w:rPr>
          <w:rFonts w:ascii="Arial" w:hAnsi="Arial" w:cs="Arial"/>
        </w:rPr>
      </w:pPr>
      <w:r w:rsidRPr="00120820">
        <w:rPr>
          <w:rFonts w:ascii="Arial" w:hAnsi="Arial" w:cs="Arial"/>
        </w:rPr>
        <w:t>с.Тегульдет</w:t>
      </w:r>
    </w:p>
    <w:p w:rsidR="002E2A0E" w:rsidRPr="00903020" w:rsidRDefault="002E2A0E" w:rsidP="002E2A0E">
      <w:pPr>
        <w:rPr>
          <w:rFonts w:ascii="Arial" w:hAnsi="Arial" w:cs="Arial"/>
          <w:b/>
        </w:rPr>
      </w:pPr>
    </w:p>
    <w:p w:rsidR="002E2A0E" w:rsidRDefault="002E2A0E" w:rsidP="002E2A0E">
      <w:pPr>
        <w:jc w:val="center"/>
        <w:rPr>
          <w:rFonts w:ascii="Arial" w:hAnsi="Arial" w:cs="Arial"/>
        </w:rPr>
      </w:pPr>
      <w:r w:rsidRPr="004F3D48">
        <w:rPr>
          <w:rFonts w:ascii="Arial" w:hAnsi="Arial" w:cs="Arial"/>
        </w:rPr>
        <w:t xml:space="preserve">О внесении изменений в </w:t>
      </w:r>
      <w:r>
        <w:rPr>
          <w:rFonts w:ascii="Arial" w:hAnsi="Arial" w:cs="Arial"/>
        </w:rPr>
        <w:t xml:space="preserve">отдельные постановления </w:t>
      </w:r>
    </w:p>
    <w:p w:rsidR="002E2A0E" w:rsidRDefault="002E2A0E" w:rsidP="002E2A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 поселения</w:t>
      </w:r>
    </w:p>
    <w:p w:rsidR="002E2A0E" w:rsidRPr="00CE11FB" w:rsidRDefault="002E2A0E" w:rsidP="002E2A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2A0E" w:rsidRPr="000246AD" w:rsidRDefault="002E2A0E" w:rsidP="002E2A0E">
      <w:pPr>
        <w:pStyle w:val="ConsPlusTitle"/>
        <w:ind w:firstLine="720"/>
        <w:jc w:val="both"/>
        <w:rPr>
          <w:rFonts w:ascii="Arial" w:hAnsi="Arial" w:cs="Arial"/>
          <w:b w:val="0"/>
        </w:rPr>
      </w:pPr>
      <w:r w:rsidRPr="0046462F">
        <w:rPr>
          <w:rFonts w:ascii="Arial" w:hAnsi="Arial" w:cs="Arial"/>
          <w:b w:val="0"/>
        </w:rPr>
        <w:t xml:space="preserve">В соответствии с Трудовым </w:t>
      </w:r>
      <w:hyperlink r:id="rId8" w:history="1">
        <w:r w:rsidRPr="0046462F">
          <w:rPr>
            <w:rFonts w:ascii="Arial" w:hAnsi="Arial" w:cs="Arial"/>
            <w:b w:val="0"/>
            <w:color w:val="000000"/>
          </w:rPr>
          <w:t>кодексом</w:t>
        </w:r>
      </w:hyperlink>
      <w:r w:rsidRPr="0046462F">
        <w:rPr>
          <w:rFonts w:ascii="Arial" w:hAnsi="Arial" w:cs="Arial"/>
          <w:b w:val="0"/>
        </w:rPr>
        <w:t xml:space="preserve"> Российской Федерации, </w:t>
      </w:r>
      <w:hyperlink r:id="rId9" w:history="1">
        <w:r w:rsidRPr="0046462F">
          <w:rPr>
            <w:rFonts w:ascii="Arial" w:hAnsi="Arial" w:cs="Arial"/>
            <w:b w:val="0"/>
            <w:color w:val="000000"/>
          </w:rPr>
          <w:t>Законом</w:t>
        </w:r>
      </w:hyperlink>
      <w:r w:rsidRPr="0046462F">
        <w:rPr>
          <w:rFonts w:ascii="Arial" w:hAnsi="Arial" w:cs="Arial"/>
          <w:b w:val="0"/>
          <w:color w:val="000000"/>
        </w:rPr>
        <w:t xml:space="preserve"> Томской области от 29</w:t>
      </w:r>
      <w:r>
        <w:rPr>
          <w:rFonts w:ascii="Arial" w:hAnsi="Arial" w:cs="Arial"/>
          <w:b w:val="0"/>
          <w:color w:val="000000"/>
        </w:rPr>
        <w:t>.12.</w:t>
      </w:r>
      <w:r w:rsidRPr="0046462F">
        <w:rPr>
          <w:rFonts w:ascii="Arial" w:hAnsi="Arial" w:cs="Arial"/>
          <w:b w:val="0"/>
          <w:color w:val="000000"/>
        </w:rPr>
        <w:t xml:space="preserve">2005 года N </w:t>
      </w:r>
      <w:r>
        <w:rPr>
          <w:rFonts w:ascii="Arial" w:hAnsi="Arial" w:cs="Arial"/>
          <w:b w:val="0"/>
          <w:color w:val="000000"/>
        </w:rPr>
        <w:t>234-ОЗ «</w:t>
      </w:r>
      <w:r w:rsidRPr="0046462F">
        <w:rPr>
          <w:rFonts w:ascii="Arial" w:hAnsi="Arial" w:cs="Arial"/>
          <w:b w:val="0"/>
          <w:color w:val="000000"/>
        </w:rPr>
        <w:t>Об оплате труда работников областных государственных учреждений, а также работников государственных органов Томской области, не являющихся государственными граждан</w:t>
      </w:r>
      <w:r>
        <w:rPr>
          <w:rFonts w:ascii="Arial" w:hAnsi="Arial" w:cs="Arial"/>
          <w:b w:val="0"/>
          <w:color w:val="000000"/>
        </w:rPr>
        <w:t>скими служащими Томской области»</w:t>
      </w:r>
      <w:r w:rsidRPr="0046462F">
        <w:rPr>
          <w:rFonts w:ascii="Arial" w:hAnsi="Arial" w:cs="Arial"/>
          <w:b w:val="0"/>
          <w:color w:val="000000"/>
        </w:rPr>
        <w:t xml:space="preserve">, </w:t>
      </w:r>
      <w:r>
        <w:rPr>
          <w:rFonts w:ascii="Arial" w:hAnsi="Arial" w:cs="Arial"/>
          <w:b w:val="0"/>
        </w:rPr>
        <w:t>постановлением Администрации Томской области от</w:t>
      </w:r>
      <w:r w:rsidRPr="000246AD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26.12.2023 года № 620а «О внесении изменений в отдельные постановления Администрации Томской области»,</w:t>
      </w:r>
    </w:p>
    <w:p w:rsidR="002E2A0E" w:rsidRPr="00CE11FB" w:rsidRDefault="002E2A0E" w:rsidP="002E2A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E2A0E" w:rsidRPr="00CE11FB" w:rsidRDefault="002E2A0E" w:rsidP="002E2A0E">
      <w:pPr>
        <w:rPr>
          <w:rFonts w:ascii="Arial" w:hAnsi="Arial" w:cs="Arial"/>
          <w:b/>
          <w:bCs/>
        </w:rPr>
      </w:pPr>
      <w:r w:rsidRPr="00CE11FB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Ю:</w:t>
      </w:r>
    </w:p>
    <w:p w:rsidR="002E2A0E" w:rsidRDefault="002E2A0E" w:rsidP="002E2A0E">
      <w:pPr>
        <w:widowControl w:val="0"/>
        <w:autoSpaceDE w:val="0"/>
        <w:autoSpaceDN w:val="0"/>
        <w:adjustRightInd w:val="0"/>
        <w:ind w:firstLine="7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246AD">
        <w:rPr>
          <w:rFonts w:ascii="Arial" w:hAnsi="Arial" w:cs="Arial"/>
          <w:color w:val="000000"/>
        </w:rPr>
        <w:t>Внести в Положени</w:t>
      </w:r>
      <w:r>
        <w:rPr>
          <w:rFonts w:ascii="Arial" w:hAnsi="Arial" w:cs="Arial"/>
          <w:color w:val="000000"/>
        </w:rPr>
        <w:t xml:space="preserve">е </w:t>
      </w:r>
      <w:r w:rsidRPr="000246AD">
        <w:rPr>
          <w:rFonts w:ascii="Arial" w:hAnsi="Arial" w:cs="Arial"/>
        </w:rPr>
        <w:t xml:space="preserve">о системе оплаты труда работников, не являющихся муниципальными служащими Администрации </w:t>
      </w:r>
      <w:r>
        <w:rPr>
          <w:rFonts w:ascii="Arial" w:hAnsi="Arial" w:cs="Arial"/>
        </w:rPr>
        <w:t xml:space="preserve">Тегульдетского </w:t>
      </w:r>
      <w:r w:rsidRPr="000246AD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>, утверждённое</w:t>
      </w:r>
      <w:r w:rsidRPr="000246AD">
        <w:rPr>
          <w:rFonts w:ascii="Arial" w:hAnsi="Arial" w:cs="Arial"/>
          <w:color w:val="000000"/>
        </w:rPr>
        <w:t xml:space="preserve"> постановление</w:t>
      </w:r>
      <w:r>
        <w:rPr>
          <w:rFonts w:ascii="Arial" w:hAnsi="Arial" w:cs="Arial"/>
          <w:color w:val="000000"/>
        </w:rPr>
        <w:t>м</w:t>
      </w:r>
      <w:r w:rsidRPr="000246AD">
        <w:rPr>
          <w:rFonts w:ascii="Arial" w:hAnsi="Arial" w:cs="Arial"/>
          <w:color w:val="000000"/>
        </w:rPr>
        <w:t xml:space="preserve"> Администрации </w:t>
      </w:r>
      <w:r>
        <w:rPr>
          <w:rFonts w:ascii="Arial" w:hAnsi="Arial" w:cs="Arial"/>
          <w:color w:val="000000"/>
        </w:rPr>
        <w:t>Тегульдетского сельского поселения</w:t>
      </w:r>
      <w:r w:rsidRPr="000246AD">
        <w:rPr>
          <w:rFonts w:ascii="Arial" w:hAnsi="Arial" w:cs="Arial"/>
          <w:color w:val="000000"/>
        </w:rPr>
        <w:t xml:space="preserve"> </w:t>
      </w:r>
      <w:r w:rsidRPr="00546CF7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15.10.2013 года № 151 (в редакции постановлений Администрации Тегульдетского сельского поселения от 05.12.2017 года № 234, от 18.04.2018 года № 56; от 31.01.2019 № 8; от 28.10.2019 № </w:t>
      </w:r>
      <w:r w:rsidRPr="00546CF7">
        <w:rPr>
          <w:rFonts w:ascii="Arial" w:hAnsi="Arial" w:cs="Arial"/>
          <w:color w:val="000000"/>
        </w:rPr>
        <w:t>111;</w:t>
      </w:r>
      <w:r>
        <w:rPr>
          <w:rFonts w:ascii="Arial" w:hAnsi="Arial" w:cs="Arial"/>
          <w:color w:val="000000"/>
        </w:rPr>
        <w:t xml:space="preserve"> от 14.07.2022 года № 91, от 21.02.2023 № 27, 25.09.2023 № 165</w:t>
      </w:r>
      <w:r w:rsidRPr="00546CF7">
        <w:rPr>
          <w:rFonts w:ascii="Arial" w:hAnsi="Arial" w:cs="Arial"/>
          <w:color w:val="000000"/>
        </w:rPr>
        <w:t>)</w:t>
      </w:r>
      <w:r w:rsidRPr="00546C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следующие изменения:</w:t>
      </w:r>
    </w:p>
    <w:p w:rsidR="002E2A0E" w:rsidRPr="00D609EF" w:rsidRDefault="002E2A0E" w:rsidP="002E2A0E">
      <w:pPr>
        <w:pStyle w:val="ac"/>
        <w:spacing w:line="274" w:lineRule="exact"/>
        <w:ind w:firstLine="689"/>
        <w:rPr>
          <w:rFonts w:ascii="Arial" w:hAnsi="Arial" w:cs="Arial"/>
          <w:sz w:val="16"/>
          <w:szCs w:val="16"/>
        </w:rPr>
      </w:pPr>
    </w:p>
    <w:p w:rsidR="002E2A0E" w:rsidRPr="002E2A0E" w:rsidRDefault="002E2A0E" w:rsidP="002E2A0E">
      <w:pPr>
        <w:pStyle w:val="ac"/>
        <w:spacing w:line="274" w:lineRule="exact"/>
        <w:ind w:firstLine="689"/>
        <w:rPr>
          <w:rFonts w:ascii="Arial" w:hAnsi="Arial" w:cs="Arial"/>
          <w:sz w:val="24"/>
          <w:szCs w:val="24"/>
        </w:rPr>
      </w:pPr>
      <w:r w:rsidRPr="002E2A0E">
        <w:rPr>
          <w:rFonts w:ascii="Arial" w:hAnsi="Arial" w:cs="Arial"/>
          <w:sz w:val="24"/>
          <w:szCs w:val="24"/>
        </w:rPr>
        <w:t xml:space="preserve">11. В пункте 2.2 таблицу изложить в следующей редакции: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62"/>
        <w:gridCol w:w="2627"/>
      </w:tblGrid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«№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Должности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Размер должностного оклада</w:t>
            </w:r>
          </w:p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/в рублях/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1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3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1</w:t>
            </w:r>
            <w:r w:rsidRPr="00124CB3">
              <w:rPr>
                <w:sz w:val="24"/>
                <w:szCs w:val="24"/>
              </w:rPr>
              <w:lastRenderedPageBreak/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lastRenderedPageBreak/>
              <w:t>Должности профессион</w:t>
            </w:r>
            <w:r>
              <w:rPr>
                <w:sz w:val="24"/>
                <w:szCs w:val="24"/>
              </w:rPr>
              <w:t xml:space="preserve">альной </w:t>
            </w:r>
            <w:r>
              <w:rPr>
                <w:sz w:val="24"/>
                <w:szCs w:val="24"/>
              </w:rPr>
              <w:lastRenderedPageBreak/>
              <w:t>квалификационной группы «</w:t>
            </w:r>
            <w:r w:rsidRPr="00124CB3">
              <w:rPr>
                <w:sz w:val="24"/>
                <w:szCs w:val="24"/>
              </w:rPr>
              <w:t>Общеотраслевые до</w:t>
            </w:r>
            <w:r>
              <w:rPr>
                <w:sz w:val="24"/>
                <w:szCs w:val="24"/>
              </w:rPr>
              <w:t>лжности служащих первого уровня»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DD7811" w:rsidRDefault="002E2A0E" w:rsidP="006F4534">
            <w:pPr>
              <w:pStyle w:val="Default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lastRenderedPageBreak/>
              <w:t>8 566</w:t>
            </w:r>
          </w:p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E2A0E" w:rsidRPr="00124CB3" w:rsidTr="006F4534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 xml:space="preserve">Должности профессиональной квалификационной группы </w:t>
            </w:r>
            <w:r>
              <w:rPr>
                <w:sz w:val="24"/>
                <w:szCs w:val="24"/>
              </w:rPr>
              <w:t>«</w:t>
            </w:r>
            <w:r w:rsidRPr="00124CB3">
              <w:rPr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DD7811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11 250 - 12 357</w:t>
            </w:r>
          </w:p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E2A0E" w:rsidRPr="00124CB3" w:rsidTr="006F453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3)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 xml:space="preserve">Должности профессиональной квалификационной группы </w:t>
            </w:r>
            <w:r>
              <w:rPr>
                <w:sz w:val="24"/>
                <w:szCs w:val="24"/>
              </w:rPr>
              <w:t>«</w:t>
            </w:r>
            <w:r w:rsidRPr="00124CB3">
              <w:rPr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DD7811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11 861 – 14 172</w:t>
            </w:r>
            <w:r w:rsidRPr="00DD7811">
              <w:rPr>
                <w:rFonts w:ascii="Arial" w:hAnsi="Arial" w:cs="Arial"/>
              </w:rPr>
              <w:t xml:space="preserve"> </w:t>
            </w:r>
          </w:p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E2A0E" w:rsidRPr="00124CB3" w:rsidTr="006F4534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4)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Должности профессиональной квалификационной гру</w:t>
            </w:r>
            <w:r>
              <w:rPr>
                <w:sz w:val="24"/>
                <w:szCs w:val="24"/>
              </w:rPr>
              <w:t>ппы «</w:t>
            </w:r>
            <w:r w:rsidRPr="00124CB3">
              <w:rPr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DD7811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14 501 – 15 486</w:t>
            </w:r>
            <w:r w:rsidRPr="00DD7811">
              <w:rPr>
                <w:rFonts w:ascii="Arial" w:hAnsi="Arial" w:cs="Arial"/>
              </w:rPr>
              <w:t xml:space="preserve">»; </w:t>
            </w:r>
          </w:p>
          <w:p w:rsidR="002E2A0E" w:rsidRPr="00124CB3" w:rsidRDefault="002E2A0E" w:rsidP="006F45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E2A0E" w:rsidRDefault="002E2A0E" w:rsidP="002E2A0E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2E2A0E" w:rsidRDefault="002E2A0E" w:rsidP="002E2A0E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2E2A0E" w:rsidRDefault="002E2A0E" w:rsidP="002E2A0E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2E2A0E" w:rsidRPr="002E2A0E" w:rsidRDefault="002E2A0E" w:rsidP="002E2A0E">
      <w:pPr>
        <w:pStyle w:val="ac"/>
        <w:spacing w:line="274" w:lineRule="exact"/>
        <w:ind w:firstLine="689"/>
        <w:rPr>
          <w:rFonts w:ascii="Arial" w:hAnsi="Arial" w:cs="Arial"/>
          <w:sz w:val="24"/>
          <w:szCs w:val="24"/>
        </w:rPr>
      </w:pPr>
      <w:r w:rsidRPr="002E2A0E">
        <w:rPr>
          <w:rFonts w:ascii="Arial" w:hAnsi="Arial" w:cs="Arial"/>
          <w:sz w:val="24"/>
          <w:szCs w:val="24"/>
        </w:rPr>
        <w:t>1.2. В пункте 2.3 таблицу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Размер оклада</w:t>
            </w:r>
          </w:p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/в рублях/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7 908 – 8 170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8 170 - 8431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8 431 – 8 702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4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11 369 – 11 628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5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11 628 – 11 928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6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11 928 – 12 195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7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12 195 – 12 523</w:t>
            </w:r>
            <w:r w:rsidRPr="00BC674B">
              <w:rPr>
                <w:rFonts w:ascii="Arial" w:hAnsi="Arial" w:cs="Arial"/>
              </w:rPr>
              <w:t xml:space="preserve"> </w:t>
            </w:r>
          </w:p>
        </w:tc>
      </w:tr>
      <w:tr w:rsidR="002E2A0E" w:rsidRPr="00124CB3" w:rsidTr="006F45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124CB3" w:rsidRDefault="002E2A0E" w:rsidP="006F4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8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E" w:rsidRPr="00BC674B" w:rsidRDefault="002E2A0E" w:rsidP="006F453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12 523 – 12 851</w:t>
            </w:r>
            <w:r w:rsidRPr="00BC674B">
              <w:rPr>
                <w:rFonts w:ascii="Arial" w:hAnsi="Arial" w:cs="Arial"/>
              </w:rPr>
              <w:t xml:space="preserve">». </w:t>
            </w:r>
          </w:p>
        </w:tc>
      </w:tr>
    </w:tbl>
    <w:p w:rsidR="002E2A0E" w:rsidRDefault="002E2A0E" w:rsidP="002E2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2A0E" w:rsidRDefault="002E2A0E" w:rsidP="002E2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r w:rsidRPr="00466825">
        <w:rPr>
          <w:rFonts w:ascii="Arial" w:hAnsi="Arial" w:cs="Arial"/>
        </w:rPr>
        <w:t xml:space="preserve">Настоящее постановление вступает в силу </w:t>
      </w:r>
      <w:r>
        <w:rPr>
          <w:rFonts w:ascii="Arial" w:hAnsi="Arial" w:cs="Arial"/>
        </w:rPr>
        <w:t xml:space="preserve">с момента подписания, распространяется на правоотношения, возникшие с </w:t>
      </w:r>
      <w:r w:rsidRPr="00546CF7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>января</w:t>
      </w:r>
      <w:r w:rsidRPr="00546CF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546CF7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</w:t>
      </w:r>
      <w:r w:rsidRPr="00466825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466825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466825">
        <w:rPr>
          <w:rFonts w:ascii="Arial" w:hAnsi="Arial" w:cs="Arial"/>
        </w:rPr>
        <w:t>, а также ра</w:t>
      </w:r>
      <w:r>
        <w:rPr>
          <w:rFonts w:ascii="Arial" w:hAnsi="Arial" w:cs="Arial"/>
        </w:rPr>
        <w:t xml:space="preserve">змещению на официальном сайте </w:t>
      </w:r>
      <w:r w:rsidRPr="00466825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Интернет.</w:t>
      </w:r>
    </w:p>
    <w:p w:rsidR="002E2A0E" w:rsidRPr="00466825" w:rsidRDefault="002E2A0E" w:rsidP="002E2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Главному бухгалтеру Тегульдетского сельского поселения Кобзарь О.П. произвести перерасчет и внести соответствующие изменения в штатное расписание.</w:t>
      </w:r>
    </w:p>
    <w:p w:rsidR="002E2A0E" w:rsidRPr="00EF3695" w:rsidRDefault="002E2A0E" w:rsidP="002E2A0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66825">
        <w:rPr>
          <w:rFonts w:ascii="Arial" w:hAnsi="Arial" w:cs="Arial"/>
        </w:rPr>
        <w:t xml:space="preserve">. </w:t>
      </w:r>
      <w:r w:rsidRPr="00EF3695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2E2A0E" w:rsidRDefault="002E2A0E" w:rsidP="002E2A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2A0E" w:rsidRPr="00CE11FB" w:rsidRDefault="002E2A0E" w:rsidP="002E2A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2A0E" w:rsidRDefault="002E2A0E" w:rsidP="002E2A0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Глава</w:t>
      </w:r>
      <w:r w:rsidRPr="00CE11FB">
        <w:rPr>
          <w:rFonts w:ascii="Arial" w:hAnsi="Arial" w:cs="Arial"/>
        </w:rPr>
        <w:t xml:space="preserve"> Тегульдетского </w:t>
      </w:r>
    </w:p>
    <w:p w:rsidR="002E2A0E" w:rsidRDefault="002E2A0E" w:rsidP="002E2A0E">
      <w:pPr>
        <w:spacing w:line="240" w:lineRule="exact"/>
        <w:jc w:val="both"/>
        <w:rPr>
          <w:rFonts w:ascii="Arial" w:hAnsi="Arial" w:cs="Arial"/>
        </w:rPr>
      </w:pPr>
      <w:r w:rsidRPr="00CE11FB">
        <w:rPr>
          <w:rFonts w:ascii="Arial" w:hAnsi="Arial" w:cs="Arial"/>
        </w:rPr>
        <w:t>сельского поселения</w:t>
      </w:r>
      <w:r w:rsidRPr="00CE11FB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 xml:space="preserve">                                        В.С. Житник</w:t>
      </w:r>
    </w:p>
    <w:p w:rsidR="00D102F6" w:rsidRDefault="00D102F6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3D0D" w:rsidRPr="00EA0567" w:rsidRDefault="00843D0D" w:rsidP="00843D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2024</w:t>
      </w:r>
      <w:r w:rsidRPr="00EA0567">
        <w:rPr>
          <w:rFonts w:ascii="Arial" w:hAnsi="Arial" w:cs="Arial"/>
          <w:b/>
        </w:rPr>
        <w:tab/>
        <w:t xml:space="preserve">                                                                                                   </w:t>
      </w:r>
      <w:r w:rsidR="004A64D9">
        <w:rPr>
          <w:rFonts w:ascii="Arial" w:hAnsi="Arial" w:cs="Arial"/>
          <w:b/>
        </w:rPr>
        <w:t xml:space="preserve">             </w:t>
      </w:r>
      <w:r w:rsidRPr="00EA056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Pr="00EA0567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29</w:t>
      </w:r>
    </w:p>
    <w:p w:rsidR="00843D0D" w:rsidRPr="00843D0D" w:rsidRDefault="00843D0D" w:rsidP="00843D0D">
      <w:pPr>
        <w:jc w:val="center"/>
        <w:rPr>
          <w:rFonts w:ascii="Arial" w:hAnsi="Arial" w:cs="Arial"/>
        </w:rPr>
      </w:pPr>
      <w:r w:rsidRPr="00843D0D">
        <w:rPr>
          <w:rFonts w:ascii="Arial" w:hAnsi="Arial" w:cs="Arial"/>
        </w:rPr>
        <w:t>с.Тегульдет</w:t>
      </w:r>
    </w:p>
    <w:p w:rsidR="00843D0D" w:rsidRPr="00843D0D" w:rsidRDefault="00843D0D" w:rsidP="00843D0D">
      <w:pPr>
        <w:jc w:val="center"/>
        <w:rPr>
          <w:rFonts w:ascii="Arial" w:hAnsi="Arial" w:cs="Arial"/>
        </w:rPr>
      </w:pPr>
    </w:p>
    <w:p w:rsidR="00843D0D" w:rsidRPr="00843D0D" w:rsidRDefault="00843D0D" w:rsidP="00843D0D">
      <w:pPr>
        <w:jc w:val="center"/>
        <w:rPr>
          <w:rFonts w:ascii="Arial" w:hAnsi="Arial" w:cs="Arial"/>
        </w:rPr>
      </w:pPr>
      <w:r w:rsidRPr="00843D0D">
        <w:rPr>
          <w:rFonts w:ascii="Arial" w:hAnsi="Arial" w:cs="Arial"/>
        </w:rPr>
        <w:t>О разделе и присвоении адреса объектам недвижимости</w:t>
      </w:r>
    </w:p>
    <w:p w:rsidR="00843D0D" w:rsidRPr="00843D0D" w:rsidRDefault="00843D0D" w:rsidP="00843D0D">
      <w:pPr>
        <w:jc w:val="both"/>
        <w:rPr>
          <w:rFonts w:ascii="Arial" w:hAnsi="Arial" w:cs="Arial"/>
        </w:rPr>
      </w:pPr>
    </w:p>
    <w:p w:rsidR="00843D0D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</w:p>
    <w:p w:rsidR="00843D0D" w:rsidRPr="002D13C1" w:rsidRDefault="00843D0D" w:rsidP="00843D0D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843D0D" w:rsidRDefault="00843D0D" w:rsidP="00843D0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Постановление Администрации № 27 от 01.02.2024 года «О разделе и присвоении адреса объектам недвижимости» считать утратившим силу</w:t>
      </w:r>
    </w:p>
    <w:p w:rsidR="00843D0D" w:rsidRDefault="00843D0D" w:rsidP="00843D0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 Объект недвижимости- з</w:t>
      </w:r>
      <w:r w:rsidRPr="002D13C1">
        <w:rPr>
          <w:rFonts w:ascii="Arial" w:hAnsi="Arial" w:cs="Arial"/>
        </w:rPr>
        <w:t>емельн</w:t>
      </w:r>
      <w:r>
        <w:rPr>
          <w:rFonts w:ascii="Arial" w:hAnsi="Arial" w:cs="Arial"/>
        </w:rPr>
        <w:t>ый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о</w:t>
      </w:r>
      <w:r w:rsidRPr="002D13C1">
        <w:rPr>
          <w:rFonts w:ascii="Arial" w:hAnsi="Arial" w:cs="Arial"/>
        </w:rPr>
        <w:t>к,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1682, категория</w:t>
      </w:r>
      <w:r w:rsidRPr="002D13C1">
        <w:rPr>
          <w:rFonts w:ascii="Arial" w:hAnsi="Arial" w:cs="Arial"/>
        </w:rPr>
        <w:t xml:space="preserve">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 83 г,</w:t>
      </w:r>
      <w:r w:rsidRPr="002D13C1">
        <w:rPr>
          <w:rFonts w:ascii="Arial" w:hAnsi="Arial" w:cs="Arial"/>
        </w:rPr>
        <w:t xml:space="preserve"> общей площадью </w:t>
      </w:r>
      <w:r>
        <w:rPr>
          <w:rFonts w:ascii="Arial" w:hAnsi="Arial" w:cs="Arial"/>
        </w:rPr>
        <w:t xml:space="preserve">3448 </w:t>
      </w:r>
      <w:r w:rsidRPr="002D13C1">
        <w:rPr>
          <w:rFonts w:ascii="Arial" w:hAnsi="Arial" w:cs="Arial"/>
        </w:rPr>
        <w:t xml:space="preserve">кв. м, </w:t>
      </w:r>
      <w:r>
        <w:rPr>
          <w:rFonts w:ascii="Arial" w:hAnsi="Arial" w:cs="Arial"/>
        </w:rPr>
        <w:t xml:space="preserve">разделить. </w:t>
      </w:r>
    </w:p>
    <w:p w:rsidR="00843D0D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1682: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>2824 кв.</w:t>
      </w:r>
      <w:r w:rsidRPr="002D13C1">
        <w:rPr>
          <w:rFonts w:ascii="Arial" w:hAnsi="Arial" w:cs="Arial"/>
        </w:rPr>
        <w:t xml:space="preserve"> м,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 г</w:t>
      </w:r>
    </w:p>
    <w:p w:rsidR="00843D0D" w:rsidRDefault="00843D0D" w:rsidP="00843D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 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624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 г/1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5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843D0D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843D0D" w:rsidRPr="00C42503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В. С. Житник</w:t>
      </w:r>
    </w:p>
    <w:p w:rsidR="00843D0D" w:rsidRPr="0009033F" w:rsidRDefault="00843D0D" w:rsidP="00843D0D">
      <w:pPr>
        <w:jc w:val="both"/>
        <w:rPr>
          <w:rFonts w:ascii="Arial" w:hAnsi="Arial" w:cs="Arial"/>
          <w:sz w:val="20"/>
          <w:szCs w:val="20"/>
        </w:rPr>
      </w:pPr>
    </w:p>
    <w:p w:rsidR="00843D0D" w:rsidRPr="00EA0567" w:rsidRDefault="00843D0D" w:rsidP="00843D0D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843D0D" w:rsidRPr="00EA0567" w:rsidRDefault="00843D0D" w:rsidP="00843D0D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843D0D" w:rsidRPr="008E7DA3" w:rsidRDefault="00843D0D" w:rsidP="00843D0D">
      <w:pPr>
        <w:jc w:val="center"/>
        <w:rPr>
          <w:sz w:val="28"/>
          <w:szCs w:val="28"/>
        </w:rPr>
      </w:pPr>
    </w:p>
    <w:p w:rsidR="00843D0D" w:rsidRPr="002D13C1" w:rsidRDefault="00843D0D" w:rsidP="00843D0D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843D0D" w:rsidRPr="002D13C1" w:rsidRDefault="00843D0D" w:rsidP="00843D0D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EA056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  <w:lang w:val="en-US"/>
        </w:rPr>
        <w:t>ru</w:t>
      </w:r>
    </w:p>
    <w:p w:rsidR="00843D0D" w:rsidRPr="002D13C1" w:rsidRDefault="00843D0D" w:rsidP="00843D0D">
      <w:pPr>
        <w:rPr>
          <w:rFonts w:ascii="Arial" w:hAnsi="Arial" w:cs="Arial"/>
        </w:rPr>
      </w:pPr>
    </w:p>
    <w:p w:rsidR="00843D0D" w:rsidRPr="002D13C1" w:rsidRDefault="00843D0D" w:rsidP="00843D0D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lastRenderedPageBreak/>
        <w:t>АДРЕСНАЯ СПРАВКА</w:t>
      </w:r>
    </w:p>
    <w:p w:rsidR="00843D0D" w:rsidRPr="002D13C1" w:rsidRDefault="00843D0D" w:rsidP="00843D0D">
      <w:pPr>
        <w:jc w:val="center"/>
        <w:rPr>
          <w:rFonts w:ascii="Arial" w:hAnsi="Arial" w:cs="Arial"/>
        </w:rPr>
      </w:pPr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6.02.2024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29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и 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ЗУ1, категория земли: земли населенных пунктов, площадью </w:t>
      </w:r>
      <w:r>
        <w:rPr>
          <w:rFonts w:ascii="Arial" w:hAnsi="Arial" w:cs="Arial"/>
        </w:rPr>
        <w:t xml:space="preserve">2824 </w:t>
      </w:r>
      <w:r w:rsidRPr="002D13C1">
        <w:rPr>
          <w:rFonts w:ascii="Arial" w:hAnsi="Arial" w:cs="Arial"/>
        </w:rPr>
        <w:t xml:space="preserve">кв. </w:t>
      </w:r>
      <w:proofErr w:type="gramStart"/>
      <w:r w:rsidRPr="002D13C1">
        <w:rPr>
          <w:rFonts w:ascii="Arial" w:hAnsi="Arial" w:cs="Arial"/>
        </w:rPr>
        <w:t>м .</w:t>
      </w:r>
      <w:proofErr w:type="gramEnd"/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Ленина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83 г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</w:p>
    <w:p w:rsidR="00843D0D" w:rsidRPr="00C42503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В. С. Житник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</w:p>
    <w:p w:rsidR="00843D0D" w:rsidRDefault="00843D0D" w:rsidP="00843D0D">
      <w:pPr>
        <w:jc w:val="both"/>
        <w:rPr>
          <w:rFonts w:ascii="Arial" w:hAnsi="Arial" w:cs="Arial"/>
        </w:rPr>
      </w:pPr>
    </w:p>
    <w:p w:rsidR="00843D0D" w:rsidRDefault="00843D0D" w:rsidP="00843D0D">
      <w:pPr>
        <w:jc w:val="both"/>
        <w:rPr>
          <w:rFonts w:ascii="Arial" w:hAnsi="Arial" w:cs="Arial"/>
        </w:rPr>
      </w:pPr>
    </w:p>
    <w:p w:rsidR="00843D0D" w:rsidRPr="00EA0567" w:rsidRDefault="00843D0D" w:rsidP="00843D0D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843D0D" w:rsidRPr="00EA0567" w:rsidRDefault="00843D0D" w:rsidP="00843D0D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843D0D" w:rsidRPr="008E7DA3" w:rsidRDefault="00843D0D" w:rsidP="00843D0D">
      <w:pPr>
        <w:jc w:val="center"/>
        <w:rPr>
          <w:sz w:val="28"/>
          <w:szCs w:val="28"/>
        </w:rPr>
      </w:pPr>
    </w:p>
    <w:p w:rsidR="00843D0D" w:rsidRPr="002D13C1" w:rsidRDefault="00843D0D" w:rsidP="00843D0D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843D0D" w:rsidRPr="002D13C1" w:rsidRDefault="00843D0D" w:rsidP="00843D0D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843D0D" w:rsidRPr="002D13C1" w:rsidRDefault="00843D0D" w:rsidP="00843D0D">
      <w:pPr>
        <w:rPr>
          <w:rFonts w:ascii="Arial" w:hAnsi="Arial" w:cs="Arial"/>
        </w:rPr>
      </w:pPr>
    </w:p>
    <w:p w:rsidR="00843D0D" w:rsidRPr="002D13C1" w:rsidRDefault="00843D0D" w:rsidP="00843D0D">
      <w:pPr>
        <w:jc w:val="right"/>
        <w:rPr>
          <w:rFonts w:ascii="Arial" w:hAnsi="Arial" w:cs="Arial"/>
        </w:rPr>
      </w:pPr>
    </w:p>
    <w:p w:rsidR="00843D0D" w:rsidRPr="002D13C1" w:rsidRDefault="00843D0D" w:rsidP="00843D0D">
      <w:pPr>
        <w:jc w:val="right"/>
        <w:rPr>
          <w:rFonts w:ascii="Arial" w:hAnsi="Arial" w:cs="Arial"/>
        </w:rPr>
      </w:pPr>
    </w:p>
    <w:p w:rsidR="00843D0D" w:rsidRPr="002D13C1" w:rsidRDefault="00843D0D" w:rsidP="00843D0D">
      <w:pPr>
        <w:jc w:val="center"/>
        <w:rPr>
          <w:rFonts w:ascii="Arial" w:hAnsi="Arial" w:cs="Arial"/>
          <w:b/>
        </w:rPr>
      </w:pPr>
    </w:p>
    <w:p w:rsidR="00843D0D" w:rsidRPr="002D13C1" w:rsidRDefault="00843D0D" w:rsidP="00843D0D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843D0D" w:rsidRPr="002D13C1" w:rsidRDefault="00843D0D" w:rsidP="00843D0D">
      <w:pPr>
        <w:jc w:val="center"/>
        <w:rPr>
          <w:rFonts w:ascii="Arial" w:hAnsi="Arial" w:cs="Arial"/>
        </w:rPr>
      </w:pPr>
    </w:p>
    <w:p w:rsidR="00843D0D" w:rsidRPr="002D13C1" w:rsidRDefault="00843D0D" w:rsidP="00843D0D">
      <w:pPr>
        <w:jc w:val="center"/>
        <w:rPr>
          <w:rFonts w:ascii="Arial" w:hAnsi="Arial" w:cs="Arial"/>
        </w:rPr>
      </w:pPr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</w:t>
      </w:r>
      <w:r>
        <w:rPr>
          <w:rFonts w:ascii="Arial" w:hAnsi="Arial" w:cs="Arial"/>
        </w:rPr>
        <w:t xml:space="preserve"> 6.02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29 </w:t>
      </w:r>
      <w:r w:rsidRPr="002D13C1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разделе и </w:t>
      </w:r>
      <w:r w:rsidRPr="002D13C1">
        <w:rPr>
          <w:rFonts w:ascii="Arial" w:hAnsi="Arial" w:cs="Arial"/>
        </w:rPr>
        <w:t xml:space="preserve">присвоении 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1682: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624 </w:t>
      </w:r>
      <w:r w:rsidRPr="002D13C1">
        <w:rPr>
          <w:rFonts w:ascii="Arial" w:hAnsi="Arial" w:cs="Arial"/>
        </w:rPr>
        <w:t>кв. м.</w:t>
      </w:r>
    </w:p>
    <w:p w:rsidR="00843D0D" w:rsidRPr="002D13C1" w:rsidRDefault="00843D0D" w:rsidP="00843D0D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Ленина,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83 г/1</w:t>
      </w:r>
    </w:p>
    <w:p w:rsidR="00843D0D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843D0D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843D0D" w:rsidRPr="00C42503" w:rsidRDefault="00843D0D" w:rsidP="00843D0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</w:t>
      </w:r>
      <w:r>
        <w:rPr>
          <w:rFonts w:ascii="Arial" w:hAnsi="Arial" w:cs="Arial"/>
        </w:rPr>
        <w:t xml:space="preserve">       </w:t>
      </w:r>
      <w:r w:rsidRPr="00C42503">
        <w:rPr>
          <w:rFonts w:ascii="Arial" w:hAnsi="Arial" w:cs="Arial"/>
        </w:rPr>
        <w:t xml:space="preserve">                  В. С. Житник</w:t>
      </w:r>
    </w:p>
    <w:p w:rsidR="006559F4" w:rsidRDefault="006559F4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559F4" w:rsidRDefault="006559F4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D2776" w:rsidRDefault="007D2776" w:rsidP="007D27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30</w:t>
      </w:r>
    </w:p>
    <w:p w:rsidR="007D2776" w:rsidRPr="007D2776" w:rsidRDefault="007D2776" w:rsidP="007D2776">
      <w:pPr>
        <w:jc w:val="center"/>
        <w:rPr>
          <w:rFonts w:ascii="Arial" w:hAnsi="Arial" w:cs="Arial"/>
          <w:sz w:val="28"/>
          <w:szCs w:val="28"/>
        </w:rPr>
      </w:pPr>
      <w:r w:rsidRPr="007D2776">
        <w:rPr>
          <w:rFonts w:ascii="Arial" w:hAnsi="Arial" w:cs="Arial"/>
        </w:rPr>
        <w:t>с. Тегульдет</w:t>
      </w:r>
    </w:p>
    <w:p w:rsidR="007D2776" w:rsidRPr="007D2776" w:rsidRDefault="007D2776" w:rsidP="007D2776">
      <w:pPr>
        <w:rPr>
          <w:rFonts w:ascii="Arial" w:hAnsi="Arial" w:cs="Arial"/>
        </w:rPr>
      </w:pPr>
    </w:p>
    <w:p w:rsidR="007D2776" w:rsidRPr="007D2776" w:rsidRDefault="007D2776" w:rsidP="007D2776">
      <w:pPr>
        <w:jc w:val="center"/>
        <w:rPr>
          <w:rFonts w:ascii="Arial" w:hAnsi="Arial" w:cs="Arial"/>
        </w:rPr>
      </w:pPr>
      <w:r w:rsidRPr="007D2776">
        <w:rPr>
          <w:rFonts w:ascii="Arial" w:hAnsi="Arial" w:cs="Arial"/>
        </w:rPr>
        <w:t>О актуализации адреса объекта недвижимости</w:t>
      </w:r>
    </w:p>
    <w:p w:rsidR="007D2776" w:rsidRPr="007D2776" w:rsidRDefault="007D2776" w:rsidP="007D2776">
      <w:pPr>
        <w:jc w:val="center"/>
        <w:rPr>
          <w:rFonts w:ascii="Arial" w:hAnsi="Arial" w:cs="Arial"/>
        </w:rPr>
      </w:pPr>
    </w:p>
    <w:p w:rsidR="007D2776" w:rsidRPr="008700FB" w:rsidRDefault="007D2776" w:rsidP="007D2776">
      <w:pPr>
        <w:tabs>
          <w:tab w:val="left" w:pos="426"/>
        </w:tabs>
        <w:jc w:val="both"/>
        <w:rPr>
          <w:rFonts w:ascii="Arial" w:hAnsi="Arial" w:cs="Arial"/>
        </w:rPr>
      </w:pPr>
      <w:r w:rsidRPr="007D2776">
        <w:rPr>
          <w:rFonts w:ascii="Arial" w:hAnsi="Arial" w:cs="Arial"/>
        </w:rPr>
        <w:t xml:space="preserve">     В соответствии с Федеральным законом от 06.10.2003 № 131</w:t>
      </w:r>
      <w:r w:rsidRPr="008700FB">
        <w:rPr>
          <w:rFonts w:ascii="Arial" w:hAnsi="Arial" w:cs="Arial"/>
        </w:rPr>
        <w:t xml:space="preserve">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</w:t>
      </w:r>
      <w:r w:rsidRPr="008700FB">
        <w:rPr>
          <w:rFonts w:ascii="Arial" w:hAnsi="Arial" w:cs="Arial"/>
        </w:rPr>
        <w:lastRenderedPageBreak/>
        <w:t xml:space="preserve">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D2776" w:rsidRDefault="007D2776" w:rsidP="007D2776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D2776" w:rsidRDefault="007D2776" w:rsidP="007D2776">
      <w:pPr>
        <w:ind w:firstLine="708"/>
        <w:rPr>
          <w:rFonts w:ascii="Arial" w:hAnsi="Arial" w:cs="Arial"/>
          <w:b/>
        </w:rPr>
      </w:pPr>
    </w:p>
    <w:p w:rsidR="007D2776" w:rsidRPr="008700FB" w:rsidRDefault="007D2776" w:rsidP="007D277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70:13:0101002:532,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Таежная, земельный участок 2/1</w:t>
      </w:r>
    </w:p>
    <w:p w:rsidR="007D2776" w:rsidRPr="00203C81" w:rsidRDefault="007D2776" w:rsidP="007D2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D2776" w:rsidRPr="00203C81" w:rsidRDefault="007D2776" w:rsidP="007D2776">
      <w:pPr>
        <w:jc w:val="both"/>
        <w:rPr>
          <w:rFonts w:ascii="Arial" w:hAnsi="Arial" w:cs="Arial"/>
          <w:b/>
        </w:rPr>
      </w:pPr>
    </w:p>
    <w:p w:rsidR="007D2776" w:rsidRPr="00203C81" w:rsidRDefault="007D2776" w:rsidP="007D2776">
      <w:pPr>
        <w:jc w:val="both"/>
        <w:rPr>
          <w:rFonts w:ascii="Arial" w:hAnsi="Arial" w:cs="Arial"/>
          <w:b/>
        </w:rPr>
      </w:pPr>
    </w:p>
    <w:p w:rsidR="007D2776" w:rsidRPr="008700FB" w:rsidRDefault="007D2776" w:rsidP="007D277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7D2776" w:rsidRPr="008700FB" w:rsidRDefault="007D2776" w:rsidP="007D2776">
      <w:pPr>
        <w:ind w:firstLine="567"/>
        <w:rPr>
          <w:rFonts w:ascii="Arial" w:hAnsi="Arial" w:cs="Arial"/>
        </w:rPr>
      </w:pPr>
    </w:p>
    <w:p w:rsidR="00843D0D" w:rsidRDefault="00843D0D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D2776" w:rsidRDefault="007D2776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024E" w:rsidRDefault="0011024E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D2776" w:rsidRDefault="007D2776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024E" w:rsidRDefault="0011024E" w:rsidP="001102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31</w:t>
      </w:r>
    </w:p>
    <w:p w:rsidR="0011024E" w:rsidRPr="0011024E" w:rsidRDefault="0011024E" w:rsidP="0011024E">
      <w:pPr>
        <w:jc w:val="center"/>
        <w:rPr>
          <w:rFonts w:ascii="Arial" w:hAnsi="Arial" w:cs="Arial"/>
          <w:sz w:val="28"/>
          <w:szCs w:val="28"/>
        </w:rPr>
      </w:pPr>
      <w:r w:rsidRPr="0011024E">
        <w:rPr>
          <w:rFonts w:ascii="Arial" w:hAnsi="Arial" w:cs="Arial"/>
        </w:rPr>
        <w:t>с. Тегульдет</w:t>
      </w:r>
    </w:p>
    <w:p w:rsidR="0011024E" w:rsidRPr="0011024E" w:rsidRDefault="0011024E" w:rsidP="0011024E">
      <w:pPr>
        <w:rPr>
          <w:rFonts w:ascii="Arial" w:hAnsi="Arial" w:cs="Arial"/>
        </w:rPr>
      </w:pPr>
    </w:p>
    <w:p w:rsidR="0011024E" w:rsidRPr="0011024E" w:rsidRDefault="0011024E" w:rsidP="0011024E">
      <w:pPr>
        <w:jc w:val="center"/>
        <w:rPr>
          <w:rFonts w:ascii="Arial" w:hAnsi="Arial" w:cs="Arial"/>
        </w:rPr>
      </w:pPr>
      <w:r w:rsidRPr="0011024E">
        <w:rPr>
          <w:rFonts w:ascii="Arial" w:hAnsi="Arial" w:cs="Arial"/>
        </w:rPr>
        <w:t>О актуализации адреса объекта недвижимости</w:t>
      </w:r>
    </w:p>
    <w:p w:rsidR="0011024E" w:rsidRPr="0011024E" w:rsidRDefault="0011024E" w:rsidP="0011024E">
      <w:pPr>
        <w:jc w:val="center"/>
        <w:rPr>
          <w:rFonts w:ascii="Arial" w:hAnsi="Arial" w:cs="Arial"/>
        </w:rPr>
      </w:pPr>
    </w:p>
    <w:p w:rsidR="0011024E" w:rsidRPr="008700FB" w:rsidRDefault="0011024E" w:rsidP="0011024E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1024E" w:rsidRDefault="0011024E" w:rsidP="0011024E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1024E" w:rsidRDefault="0011024E" w:rsidP="0011024E">
      <w:pPr>
        <w:ind w:firstLine="708"/>
        <w:rPr>
          <w:rFonts w:ascii="Arial" w:hAnsi="Arial" w:cs="Arial"/>
          <w:b/>
        </w:rPr>
      </w:pPr>
    </w:p>
    <w:p w:rsidR="0011024E" w:rsidRPr="008700FB" w:rsidRDefault="0011024E" w:rsidP="0011024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70:13:0101001:588,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Рабочая,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Рабочая, земельный участок 45/1</w:t>
      </w:r>
    </w:p>
    <w:p w:rsidR="0011024E" w:rsidRPr="00203C81" w:rsidRDefault="0011024E" w:rsidP="00110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1024E" w:rsidRPr="00203C81" w:rsidRDefault="0011024E" w:rsidP="0011024E">
      <w:pPr>
        <w:jc w:val="both"/>
        <w:rPr>
          <w:rFonts w:ascii="Arial" w:hAnsi="Arial" w:cs="Arial"/>
          <w:b/>
        </w:rPr>
      </w:pPr>
    </w:p>
    <w:p w:rsidR="0011024E" w:rsidRPr="00203C81" w:rsidRDefault="0011024E" w:rsidP="0011024E">
      <w:pPr>
        <w:jc w:val="both"/>
        <w:rPr>
          <w:rFonts w:ascii="Arial" w:hAnsi="Arial" w:cs="Arial"/>
          <w:b/>
        </w:rPr>
      </w:pPr>
    </w:p>
    <w:p w:rsidR="0011024E" w:rsidRDefault="0011024E" w:rsidP="0011024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11024E" w:rsidRDefault="0011024E" w:rsidP="0011024E">
      <w:pPr>
        <w:tabs>
          <w:tab w:val="left" w:pos="0"/>
        </w:tabs>
        <w:jc w:val="both"/>
        <w:rPr>
          <w:rFonts w:ascii="Arial" w:hAnsi="Arial" w:cs="Arial"/>
        </w:rPr>
      </w:pPr>
    </w:p>
    <w:p w:rsidR="0011024E" w:rsidRDefault="0011024E" w:rsidP="0011024E">
      <w:pPr>
        <w:tabs>
          <w:tab w:val="left" w:pos="0"/>
        </w:tabs>
        <w:jc w:val="both"/>
        <w:rPr>
          <w:rFonts w:ascii="Arial" w:hAnsi="Arial" w:cs="Arial"/>
        </w:rPr>
      </w:pPr>
    </w:p>
    <w:p w:rsidR="00796368" w:rsidRDefault="00796368" w:rsidP="00796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32</w:t>
      </w:r>
    </w:p>
    <w:p w:rsidR="00796368" w:rsidRPr="00796368" w:rsidRDefault="00796368" w:rsidP="00796368">
      <w:pPr>
        <w:jc w:val="center"/>
        <w:rPr>
          <w:rFonts w:ascii="Arial" w:hAnsi="Arial" w:cs="Arial"/>
          <w:sz w:val="28"/>
          <w:szCs w:val="28"/>
        </w:rPr>
      </w:pPr>
      <w:r w:rsidRPr="00796368">
        <w:rPr>
          <w:rFonts w:ascii="Arial" w:hAnsi="Arial" w:cs="Arial"/>
        </w:rPr>
        <w:t>с. Тегульдет</w:t>
      </w:r>
    </w:p>
    <w:p w:rsidR="00796368" w:rsidRPr="00796368" w:rsidRDefault="00796368" w:rsidP="00796368">
      <w:pPr>
        <w:rPr>
          <w:rFonts w:ascii="Arial" w:hAnsi="Arial" w:cs="Arial"/>
        </w:rPr>
      </w:pPr>
    </w:p>
    <w:p w:rsidR="00796368" w:rsidRPr="00796368" w:rsidRDefault="00796368" w:rsidP="00796368">
      <w:pPr>
        <w:jc w:val="center"/>
        <w:rPr>
          <w:rFonts w:ascii="Arial" w:hAnsi="Arial" w:cs="Arial"/>
        </w:rPr>
      </w:pPr>
      <w:r w:rsidRPr="00796368">
        <w:rPr>
          <w:rFonts w:ascii="Arial" w:hAnsi="Arial" w:cs="Arial"/>
        </w:rPr>
        <w:lastRenderedPageBreak/>
        <w:t>О актуализации адреса объекта недвижимости</w:t>
      </w:r>
    </w:p>
    <w:p w:rsidR="00796368" w:rsidRPr="009F383D" w:rsidRDefault="00796368" w:rsidP="00796368">
      <w:pPr>
        <w:jc w:val="center"/>
        <w:rPr>
          <w:rFonts w:ascii="Arial" w:hAnsi="Arial" w:cs="Arial"/>
          <w:b/>
        </w:rPr>
      </w:pPr>
    </w:p>
    <w:p w:rsidR="00796368" w:rsidRPr="008700FB" w:rsidRDefault="00796368" w:rsidP="0079636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96368" w:rsidRDefault="00796368" w:rsidP="0079636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96368" w:rsidRDefault="00796368" w:rsidP="00796368">
      <w:pPr>
        <w:ind w:firstLine="708"/>
        <w:rPr>
          <w:rFonts w:ascii="Arial" w:hAnsi="Arial" w:cs="Arial"/>
          <w:b/>
        </w:rPr>
      </w:pPr>
    </w:p>
    <w:p w:rsidR="00796368" w:rsidRPr="008700FB" w:rsidRDefault="00796368" w:rsidP="0079636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70:13:0101002:554,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Пушкина, земельный участок 12/1</w:t>
      </w:r>
    </w:p>
    <w:p w:rsidR="00796368" w:rsidRPr="00203C81" w:rsidRDefault="00796368" w:rsidP="007963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96368" w:rsidRPr="00203C81" w:rsidRDefault="00796368" w:rsidP="00796368">
      <w:pPr>
        <w:jc w:val="both"/>
        <w:rPr>
          <w:rFonts w:ascii="Arial" w:hAnsi="Arial" w:cs="Arial"/>
          <w:b/>
        </w:rPr>
      </w:pPr>
    </w:p>
    <w:p w:rsidR="00796368" w:rsidRPr="00203C81" w:rsidRDefault="00796368" w:rsidP="00796368">
      <w:pPr>
        <w:jc w:val="both"/>
        <w:rPr>
          <w:rFonts w:ascii="Arial" w:hAnsi="Arial" w:cs="Arial"/>
          <w:b/>
        </w:rPr>
      </w:pPr>
    </w:p>
    <w:p w:rsidR="0011024E" w:rsidRDefault="00796368" w:rsidP="0079636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Default="004A64D9" w:rsidP="00796368">
      <w:pPr>
        <w:tabs>
          <w:tab w:val="left" w:pos="0"/>
        </w:tabs>
        <w:jc w:val="both"/>
        <w:rPr>
          <w:rFonts w:ascii="Arial" w:hAnsi="Arial" w:cs="Arial"/>
        </w:rPr>
      </w:pPr>
    </w:p>
    <w:p w:rsidR="00AE2D54" w:rsidRDefault="00AE2D54" w:rsidP="00AE2D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33</w:t>
      </w:r>
    </w:p>
    <w:p w:rsidR="00AE2D54" w:rsidRPr="00AE2D54" w:rsidRDefault="00AE2D54" w:rsidP="00AE2D54">
      <w:pPr>
        <w:jc w:val="center"/>
        <w:rPr>
          <w:rFonts w:ascii="Arial" w:hAnsi="Arial" w:cs="Arial"/>
          <w:sz w:val="28"/>
          <w:szCs w:val="28"/>
        </w:rPr>
      </w:pPr>
      <w:r w:rsidRPr="00AE2D54">
        <w:rPr>
          <w:rFonts w:ascii="Arial" w:hAnsi="Arial" w:cs="Arial"/>
        </w:rPr>
        <w:t>с. Тегульдет</w:t>
      </w:r>
    </w:p>
    <w:p w:rsidR="00AE2D54" w:rsidRPr="00AE2D54" w:rsidRDefault="00AE2D54" w:rsidP="00AE2D54">
      <w:pPr>
        <w:rPr>
          <w:rFonts w:ascii="Arial" w:hAnsi="Arial" w:cs="Arial"/>
        </w:rPr>
      </w:pPr>
    </w:p>
    <w:p w:rsidR="00AE2D54" w:rsidRPr="00AE2D54" w:rsidRDefault="00AE2D54" w:rsidP="00AE2D54">
      <w:pPr>
        <w:jc w:val="center"/>
        <w:rPr>
          <w:rFonts w:ascii="Arial" w:hAnsi="Arial" w:cs="Arial"/>
        </w:rPr>
      </w:pPr>
      <w:r w:rsidRPr="00AE2D54">
        <w:rPr>
          <w:rFonts w:ascii="Arial" w:hAnsi="Arial" w:cs="Arial"/>
        </w:rPr>
        <w:t>О актуализации адреса объекта недвижимости</w:t>
      </w:r>
    </w:p>
    <w:p w:rsidR="00AE2D54" w:rsidRPr="009F383D" w:rsidRDefault="00AE2D54" w:rsidP="00AE2D54">
      <w:pPr>
        <w:jc w:val="center"/>
        <w:rPr>
          <w:rFonts w:ascii="Arial" w:hAnsi="Arial" w:cs="Arial"/>
          <w:b/>
        </w:rPr>
      </w:pPr>
    </w:p>
    <w:p w:rsidR="00AE2D54" w:rsidRPr="008700FB" w:rsidRDefault="00AE2D54" w:rsidP="00AE2D5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E2D54" w:rsidRDefault="00AE2D54" w:rsidP="00AE2D5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E2D54" w:rsidRDefault="00AE2D54" w:rsidP="00AE2D54">
      <w:pPr>
        <w:ind w:firstLine="708"/>
        <w:rPr>
          <w:rFonts w:ascii="Arial" w:hAnsi="Arial" w:cs="Arial"/>
          <w:b/>
        </w:rPr>
      </w:pPr>
    </w:p>
    <w:p w:rsidR="00AE2D54" w:rsidRPr="008700FB" w:rsidRDefault="00AE2D54" w:rsidP="00AE2D5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70:13:0101002:225,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Комарова,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</w:t>
      </w:r>
      <w:proofErr w:type="gramStart"/>
      <w:r>
        <w:rPr>
          <w:rFonts w:ascii="Arial" w:hAnsi="Arial" w:cs="Arial"/>
        </w:rPr>
        <w:t>Комарова ,</w:t>
      </w:r>
      <w:proofErr w:type="gramEnd"/>
      <w:r>
        <w:rPr>
          <w:rFonts w:ascii="Arial" w:hAnsi="Arial" w:cs="Arial"/>
        </w:rPr>
        <w:t xml:space="preserve"> земельный участок 10/1</w:t>
      </w:r>
    </w:p>
    <w:p w:rsidR="00AE2D54" w:rsidRPr="00203C81" w:rsidRDefault="00AE2D54" w:rsidP="00AE2D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E2D54" w:rsidRPr="00203C81" w:rsidRDefault="00AE2D54" w:rsidP="00AE2D54">
      <w:pPr>
        <w:jc w:val="both"/>
        <w:rPr>
          <w:rFonts w:ascii="Arial" w:hAnsi="Arial" w:cs="Arial"/>
          <w:b/>
        </w:rPr>
      </w:pPr>
    </w:p>
    <w:p w:rsidR="00AE2D54" w:rsidRPr="00203C81" w:rsidRDefault="00AE2D54" w:rsidP="00AE2D54">
      <w:pPr>
        <w:jc w:val="both"/>
        <w:rPr>
          <w:rFonts w:ascii="Arial" w:hAnsi="Arial" w:cs="Arial"/>
          <w:b/>
        </w:rPr>
      </w:pPr>
    </w:p>
    <w:p w:rsidR="0011024E" w:rsidRDefault="00AE2D54" w:rsidP="00AE2D5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AE2D54" w:rsidRDefault="00AE2D54" w:rsidP="00AE2D54">
      <w:pPr>
        <w:tabs>
          <w:tab w:val="left" w:pos="0"/>
        </w:tabs>
        <w:jc w:val="both"/>
        <w:rPr>
          <w:rFonts w:ascii="Arial" w:hAnsi="Arial" w:cs="Arial"/>
        </w:rPr>
      </w:pPr>
    </w:p>
    <w:p w:rsidR="00AE2D54" w:rsidRDefault="00AE2D54" w:rsidP="00AE2D54">
      <w:pPr>
        <w:tabs>
          <w:tab w:val="left" w:pos="0"/>
        </w:tabs>
        <w:jc w:val="both"/>
        <w:rPr>
          <w:rFonts w:ascii="Arial" w:hAnsi="Arial" w:cs="Arial"/>
        </w:rPr>
      </w:pPr>
    </w:p>
    <w:p w:rsidR="002A29C3" w:rsidRDefault="002A29C3" w:rsidP="002A29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34</w:t>
      </w:r>
    </w:p>
    <w:p w:rsidR="002A29C3" w:rsidRPr="002A29C3" w:rsidRDefault="002A29C3" w:rsidP="002A29C3">
      <w:pPr>
        <w:jc w:val="center"/>
        <w:rPr>
          <w:rFonts w:ascii="Arial" w:hAnsi="Arial" w:cs="Arial"/>
          <w:sz w:val="28"/>
          <w:szCs w:val="28"/>
        </w:rPr>
      </w:pPr>
      <w:r w:rsidRPr="002A29C3">
        <w:rPr>
          <w:rFonts w:ascii="Arial" w:hAnsi="Arial" w:cs="Arial"/>
        </w:rPr>
        <w:t>с. Тегульдет</w:t>
      </w:r>
    </w:p>
    <w:p w:rsidR="002A29C3" w:rsidRPr="002A29C3" w:rsidRDefault="002A29C3" w:rsidP="002A29C3">
      <w:pPr>
        <w:rPr>
          <w:rFonts w:ascii="Arial" w:hAnsi="Arial" w:cs="Arial"/>
        </w:rPr>
      </w:pPr>
    </w:p>
    <w:p w:rsidR="002A29C3" w:rsidRPr="002A29C3" w:rsidRDefault="002A29C3" w:rsidP="002A29C3">
      <w:pPr>
        <w:jc w:val="center"/>
        <w:rPr>
          <w:rFonts w:ascii="Arial" w:hAnsi="Arial" w:cs="Arial"/>
        </w:rPr>
      </w:pPr>
      <w:r w:rsidRPr="002A29C3">
        <w:rPr>
          <w:rFonts w:ascii="Arial" w:hAnsi="Arial" w:cs="Arial"/>
        </w:rPr>
        <w:lastRenderedPageBreak/>
        <w:t>О актуализации адреса объекта недвижимости</w:t>
      </w:r>
    </w:p>
    <w:p w:rsidR="002A29C3" w:rsidRPr="009F383D" w:rsidRDefault="002A29C3" w:rsidP="002A29C3">
      <w:pPr>
        <w:jc w:val="center"/>
        <w:rPr>
          <w:rFonts w:ascii="Arial" w:hAnsi="Arial" w:cs="Arial"/>
          <w:b/>
        </w:rPr>
      </w:pPr>
    </w:p>
    <w:p w:rsidR="002A29C3" w:rsidRPr="008700FB" w:rsidRDefault="002A29C3" w:rsidP="002A29C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A29C3" w:rsidRDefault="002A29C3" w:rsidP="002A29C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A29C3" w:rsidRDefault="002A29C3" w:rsidP="002A29C3">
      <w:pPr>
        <w:ind w:firstLine="708"/>
        <w:rPr>
          <w:rFonts w:ascii="Arial" w:hAnsi="Arial" w:cs="Arial"/>
          <w:b/>
        </w:rPr>
      </w:pPr>
    </w:p>
    <w:p w:rsidR="002A29C3" w:rsidRPr="008700FB" w:rsidRDefault="002A29C3" w:rsidP="002A29C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70:13:0101002:234,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Комарова,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Комарова, земельный участок 4/2</w:t>
      </w:r>
    </w:p>
    <w:p w:rsidR="002A29C3" w:rsidRPr="00203C81" w:rsidRDefault="002A29C3" w:rsidP="002A2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A29C3" w:rsidRPr="00203C81" w:rsidRDefault="002A29C3" w:rsidP="002A29C3">
      <w:pPr>
        <w:jc w:val="both"/>
        <w:rPr>
          <w:rFonts w:ascii="Arial" w:hAnsi="Arial" w:cs="Arial"/>
          <w:b/>
        </w:rPr>
      </w:pPr>
    </w:p>
    <w:p w:rsidR="002A29C3" w:rsidRPr="00203C81" w:rsidRDefault="002A29C3" w:rsidP="002A29C3">
      <w:pPr>
        <w:jc w:val="both"/>
        <w:rPr>
          <w:rFonts w:ascii="Arial" w:hAnsi="Arial" w:cs="Arial"/>
          <w:b/>
        </w:rPr>
      </w:pPr>
    </w:p>
    <w:p w:rsidR="00AE2D54" w:rsidRDefault="002A29C3" w:rsidP="002A29C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Default="004A64D9" w:rsidP="002A29C3">
      <w:pPr>
        <w:tabs>
          <w:tab w:val="left" w:pos="0"/>
        </w:tabs>
        <w:jc w:val="both"/>
        <w:rPr>
          <w:rFonts w:ascii="Arial" w:hAnsi="Arial" w:cs="Arial"/>
        </w:rPr>
      </w:pPr>
    </w:p>
    <w:p w:rsidR="00DB58AC" w:rsidRDefault="00DB58AC" w:rsidP="00DB5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35</w:t>
      </w:r>
    </w:p>
    <w:p w:rsidR="00DB58AC" w:rsidRPr="00DB58AC" w:rsidRDefault="00DB58AC" w:rsidP="00DB58AC">
      <w:pPr>
        <w:jc w:val="center"/>
        <w:rPr>
          <w:rFonts w:ascii="Arial" w:hAnsi="Arial" w:cs="Arial"/>
          <w:sz w:val="28"/>
          <w:szCs w:val="28"/>
        </w:rPr>
      </w:pPr>
      <w:r w:rsidRPr="00DB58AC">
        <w:rPr>
          <w:rFonts w:ascii="Arial" w:hAnsi="Arial" w:cs="Arial"/>
        </w:rPr>
        <w:t>с. Тегульдет</w:t>
      </w:r>
    </w:p>
    <w:p w:rsidR="00DB58AC" w:rsidRPr="00DB58AC" w:rsidRDefault="00DB58AC" w:rsidP="00DB58AC">
      <w:pPr>
        <w:rPr>
          <w:rFonts w:ascii="Arial" w:hAnsi="Arial" w:cs="Arial"/>
        </w:rPr>
      </w:pPr>
    </w:p>
    <w:p w:rsidR="00DB58AC" w:rsidRPr="00DB58AC" w:rsidRDefault="00DB58AC" w:rsidP="00DB58AC">
      <w:pPr>
        <w:jc w:val="center"/>
        <w:rPr>
          <w:rFonts w:ascii="Arial" w:hAnsi="Arial" w:cs="Arial"/>
        </w:rPr>
      </w:pPr>
      <w:r w:rsidRPr="00DB58AC">
        <w:rPr>
          <w:rFonts w:ascii="Arial" w:hAnsi="Arial" w:cs="Arial"/>
        </w:rPr>
        <w:t>О актуализации адреса объекта недвижимости</w:t>
      </w:r>
    </w:p>
    <w:p w:rsidR="00DB58AC" w:rsidRPr="009F383D" w:rsidRDefault="00DB58AC" w:rsidP="00DB58AC">
      <w:pPr>
        <w:jc w:val="center"/>
        <w:rPr>
          <w:rFonts w:ascii="Arial" w:hAnsi="Arial" w:cs="Arial"/>
          <w:b/>
        </w:rPr>
      </w:pPr>
    </w:p>
    <w:p w:rsidR="00DB58AC" w:rsidRPr="008700FB" w:rsidRDefault="00DB58AC" w:rsidP="00DB58AC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B58AC" w:rsidRDefault="00DB58AC" w:rsidP="00DB58AC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DB58AC" w:rsidRDefault="00DB58AC" w:rsidP="00DB58AC">
      <w:pPr>
        <w:ind w:firstLine="708"/>
        <w:rPr>
          <w:rFonts w:ascii="Arial" w:hAnsi="Arial" w:cs="Arial"/>
          <w:b/>
        </w:rPr>
      </w:pPr>
    </w:p>
    <w:p w:rsidR="00DB58AC" w:rsidRPr="008700FB" w:rsidRDefault="00DB58AC" w:rsidP="00DB58A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70:13:0101003:429,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Партизанская,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Партизанская, земельный участок 70/2</w:t>
      </w:r>
    </w:p>
    <w:p w:rsidR="00DB58AC" w:rsidRPr="00203C81" w:rsidRDefault="00DB58AC" w:rsidP="00DB5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B58AC" w:rsidRPr="00203C81" w:rsidRDefault="00DB58AC" w:rsidP="00DB58AC">
      <w:pPr>
        <w:jc w:val="both"/>
        <w:rPr>
          <w:rFonts w:ascii="Arial" w:hAnsi="Arial" w:cs="Arial"/>
          <w:b/>
        </w:rPr>
      </w:pPr>
    </w:p>
    <w:p w:rsidR="00DB58AC" w:rsidRPr="00203C81" w:rsidRDefault="00DB58AC" w:rsidP="00DB58AC">
      <w:pPr>
        <w:jc w:val="both"/>
        <w:rPr>
          <w:rFonts w:ascii="Arial" w:hAnsi="Arial" w:cs="Arial"/>
          <w:b/>
        </w:rPr>
      </w:pPr>
    </w:p>
    <w:p w:rsidR="002A29C3" w:rsidRDefault="00DB58AC" w:rsidP="00DB58A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DB58AC" w:rsidRDefault="00DB58AC" w:rsidP="00DB58AC">
      <w:pPr>
        <w:tabs>
          <w:tab w:val="left" w:pos="0"/>
        </w:tabs>
        <w:jc w:val="both"/>
        <w:rPr>
          <w:rFonts w:ascii="Arial" w:hAnsi="Arial" w:cs="Arial"/>
        </w:rPr>
      </w:pPr>
    </w:p>
    <w:p w:rsidR="00DB58AC" w:rsidRDefault="00DB58AC" w:rsidP="00DB58AC">
      <w:pPr>
        <w:tabs>
          <w:tab w:val="left" w:pos="0"/>
        </w:tabs>
        <w:jc w:val="both"/>
        <w:rPr>
          <w:rFonts w:ascii="Arial" w:hAnsi="Arial" w:cs="Arial"/>
        </w:rPr>
      </w:pPr>
    </w:p>
    <w:p w:rsidR="00AB2E90" w:rsidRPr="004A64D9" w:rsidRDefault="00AB2E90" w:rsidP="00AB2E90">
      <w:pPr>
        <w:rPr>
          <w:rFonts w:ascii="Arial" w:hAnsi="Arial" w:cs="Arial"/>
          <w:b/>
        </w:rPr>
      </w:pPr>
      <w:r w:rsidRPr="004A64D9">
        <w:rPr>
          <w:rFonts w:ascii="Arial" w:hAnsi="Arial" w:cs="Arial"/>
          <w:b/>
        </w:rPr>
        <w:t xml:space="preserve">12.02.2024                                                                                                   </w:t>
      </w:r>
      <w:r w:rsidR="004A64D9" w:rsidRPr="004A64D9">
        <w:rPr>
          <w:rFonts w:ascii="Arial" w:hAnsi="Arial" w:cs="Arial"/>
          <w:b/>
        </w:rPr>
        <w:t xml:space="preserve">          </w:t>
      </w:r>
      <w:r w:rsidRPr="004A64D9">
        <w:rPr>
          <w:rFonts w:ascii="Arial" w:hAnsi="Arial" w:cs="Arial"/>
          <w:b/>
        </w:rPr>
        <w:t xml:space="preserve">          № 36 </w:t>
      </w:r>
    </w:p>
    <w:p w:rsidR="00AB2E90" w:rsidRPr="00681E31" w:rsidRDefault="00AB2E90" w:rsidP="00AB2E90">
      <w:pPr>
        <w:jc w:val="center"/>
        <w:rPr>
          <w:rFonts w:ascii="Arial" w:hAnsi="Arial" w:cs="Arial"/>
        </w:rPr>
      </w:pPr>
      <w:r w:rsidRPr="00681E31">
        <w:rPr>
          <w:rFonts w:ascii="Arial" w:hAnsi="Arial" w:cs="Arial"/>
        </w:rPr>
        <w:t>с.Тегульдет</w:t>
      </w:r>
    </w:p>
    <w:p w:rsidR="00AB2E90" w:rsidRDefault="00AB2E90" w:rsidP="00AB2E90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AB2E90" w:rsidRDefault="00AB2E90" w:rsidP="00AB2E90">
      <w:pPr>
        <w:pStyle w:val="aff0"/>
        <w:tabs>
          <w:tab w:val="left" w:pos="142"/>
        </w:tabs>
        <w:jc w:val="center"/>
        <w:rPr>
          <w:rFonts w:ascii="Arial" w:hAnsi="Arial"/>
          <w:sz w:val="24"/>
          <w:szCs w:val="24"/>
        </w:rPr>
      </w:pPr>
      <w:r w:rsidRPr="001D5259">
        <w:rPr>
          <w:rFonts w:ascii="Arial" w:hAnsi="Arial"/>
          <w:sz w:val="24"/>
          <w:szCs w:val="24"/>
        </w:rPr>
        <w:lastRenderedPageBreak/>
        <w:t xml:space="preserve">Об установлении расходного обязательства муниципального </w:t>
      </w:r>
      <w:r>
        <w:rPr>
          <w:rFonts w:ascii="Arial" w:hAnsi="Arial"/>
          <w:sz w:val="24"/>
          <w:szCs w:val="24"/>
        </w:rPr>
        <w:t>образования «Тегульдетское сельское поселение</w:t>
      </w:r>
      <w:r w:rsidRPr="001D5259"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по реализации</w:t>
      </w:r>
      <w:r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</w:t>
      </w:r>
      <w:r>
        <w:rPr>
          <w:rFonts w:ascii="Arial" w:hAnsi="Arial" w:cs="Arial"/>
          <w:sz w:val="24"/>
          <w:szCs w:val="24"/>
        </w:rPr>
        <w:t>ние комфортной городской среды»</w:t>
      </w:r>
      <w:r w:rsidRPr="001D5259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</w:p>
    <w:p w:rsidR="00AB2E90" w:rsidRPr="000458D8" w:rsidRDefault="00AB2E90" w:rsidP="00AB2E90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AB2E90" w:rsidRPr="00AB2E90" w:rsidRDefault="00AB2E90" w:rsidP="00AB2E90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06AD7">
        <w:rPr>
          <w:rFonts w:ascii="Arial" w:hAnsi="Arial"/>
          <w:sz w:val="24"/>
          <w:szCs w:val="24"/>
        </w:rPr>
        <w:t>В соответствии со статьей 86 Бюджетного кодекса Российской Федерации, Законом Томской обл</w:t>
      </w:r>
      <w:r>
        <w:rPr>
          <w:rFonts w:ascii="Arial" w:hAnsi="Arial"/>
          <w:sz w:val="24"/>
          <w:szCs w:val="24"/>
        </w:rPr>
        <w:t>асти от 28 декабря 2022 года № 141</w:t>
      </w:r>
      <w:r w:rsidRPr="00106AD7">
        <w:rPr>
          <w:rFonts w:ascii="Arial" w:hAnsi="Arial"/>
          <w:sz w:val="24"/>
          <w:szCs w:val="24"/>
        </w:rPr>
        <w:t>-ОЗ «Об областном бюджете на 202</w:t>
      </w:r>
      <w:r>
        <w:rPr>
          <w:rFonts w:ascii="Arial" w:hAnsi="Arial"/>
          <w:sz w:val="24"/>
          <w:szCs w:val="24"/>
        </w:rPr>
        <w:t>3 год и на плановый период 2024</w:t>
      </w:r>
      <w:r w:rsidRPr="00106AD7">
        <w:rPr>
          <w:rFonts w:ascii="Arial" w:hAnsi="Arial"/>
          <w:sz w:val="24"/>
          <w:szCs w:val="24"/>
        </w:rPr>
        <w:t xml:space="preserve"> и 202</w:t>
      </w:r>
      <w:r>
        <w:rPr>
          <w:rFonts w:ascii="Arial" w:hAnsi="Arial"/>
          <w:sz w:val="24"/>
          <w:szCs w:val="24"/>
        </w:rPr>
        <w:t>5</w:t>
      </w:r>
      <w:r w:rsidRPr="00106AD7">
        <w:rPr>
          <w:rFonts w:ascii="Arial" w:hAnsi="Arial"/>
          <w:sz w:val="24"/>
          <w:szCs w:val="24"/>
        </w:rPr>
        <w:t xml:space="preserve"> годов»</w:t>
      </w:r>
      <w:r w:rsidRPr="00106AD7">
        <w:rPr>
          <w:rFonts w:ascii="Arial" w:hAnsi="Arial" w:cs="Arial"/>
          <w:color w:val="000000" w:themeColor="text1"/>
          <w:sz w:val="24"/>
          <w:szCs w:val="24"/>
        </w:rPr>
        <w:t>, постановлением Администрации Томской области от 25 сентября 2019 года № 337а «Об утверждении государственной программы «Жилье и городская среда Томской области</w:t>
      </w:r>
      <w:r w:rsidRPr="00AB2E90">
        <w:rPr>
          <w:rFonts w:ascii="Arial" w:hAnsi="Arial" w:cs="Arial"/>
          <w:b/>
          <w:color w:val="000000" w:themeColor="text1"/>
          <w:sz w:val="24"/>
          <w:szCs w:val="24"/>
        </w:rPr>
        <w:t>»</w:t>
      </w:r>
      <w:r w:rsidRPr="00AB2E90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, решением  Совета Тегульдетского сельского поселения от 28 декабря 2023 года № 19 «О бюджете Тегульдетского сельского поселения </w:t>
      </w:r>
      <w:r w:rsidRPr="00AB2E90">
        <w:rPr>
          <w:rFonts w:ascii="Arial" w:hAnsi="Arial" w:cs="Arial"/>
          <w:sz w:val="24"/>
          <w:szCs w:val="24"/>
        </w:rPr>
        <w:t>на 2024 год и</w:t>
      </w:r>
      <w:r w:rsidRPr="00AB2E90">
        <w:rPr>
          <w:rFonts w:ascii="Arial" w:hAnsi="Arial" w:cs="Arial"/>
          <w:b/>
          <w:sz w:val="24"/>
          <w:szCs w:val="24"/>
        </w:rPr>
        <w:t xml:space="preserve"> </w:t>
      </w:r>
      <w:r w:rsidRPr="00AB2E90">
        <w:rPr>
          <w:rFonts w:ascii="Arial" w:hAnsi="Arial" w:cs="Arial"/>
          <w:sz w:val="24"/>
          <w:szCs w:val="24"/>
        </w:rPr>
        <w:t>на плановый период 2025 и 2026 годов</w:t>
      </w:r>
      <w:r w:rsidRPr="00AB2E90">
        <w:rPr>
          <w:rStyle w:val="ad"/>
          <w:rFonts w:ascii="Arial" w:eastAsiaTheme="minorEastAsia" w:hAnsi="Arial" w:cs="Arial"/>
          <w:b w:val="0"/>
          <w:sz w:val="24"/>
          <w:szCs w:val="24"/>
        </w:rPr>
        <w:t>» и в целях установления расходного обязательства, принимаемого на себя муниципальным образованием «Тегульдетское сельское поселение»,</w:t>
      </w:r>
    </w:p>
    <w:p w:rsidR="00AB2E90" w:rsidRPr="00AB2E90" w:rsidRDefault="00AB2E90" w:rsidP="00AB2E90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B2E90" w:rsidRPr="009C205D" w:rsidRDefault="00AB2E90" w:rsidP="00AB2E90">
      <w:pPr>
        <w:pStyle w:val="aff0"/>
        <w:jc w:val="both"/>
        <w:rPr>
          <w:rFonts w:ascii="Arial" w:hAnsi="Arial" w:cs="Arial"/>
          <w:b/>
          <w:sz w:val="24"/>
          <w:szCs w:val="24"/>
        </w:rPr>
      </w:pPr>
      <w:r w:rsidRPr="009C205D">
        <w:rPr>
          <w:rFonts w:ascii="Arial" w:hAnsi="Arial" w:cs="Arial"/>
          <w:b/>
          <w:sz w:val="24"/>
          <w:szCs w:val="24"/>
        </w:rPr>
        <w:t>П О С Т А Н О В Л Я Ю:</w:t>
      </w:r>
    </w:p>
    <w:p w:rsidR="00AB2E90" w:rsidRDefault="00AB2E90" w:rsidP="00AB2E90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1. Установить расходное обязательство муниципального образования «</w:t>
      </w:r>
      <w:r w:rsidRPr="00AB2E90">
        <w:rPr>
          <w:rStyle w:val="ad"/>
          <w:rFonts w:ascii="Arial" w:eastAsiaTheme="minorEastAsia" w:hAnsi="Arial" w:cs="Arial"/>
          <w:b w:val="0"/>
          <w:sz w:val="24"/>
          <w:szCs w:val="24"/>
        </w:rPr>
        <w:t>Тегульдетское сельское поселение</w:t>
      </w:r>
      <w:r w:rsidRPr="000458D8">
        <w:rPr>
          <w:rFonts w:ascii="Arial" w:hAnsi="Arial" w:cs="Arial"/>
          <w:sz w:val="24"/>
          <w:szCs w:val="24"/>
        </w:rPr>
        <w:t xml:space="preserve">» </w:t>
      </w:r>
      <w:r w:rsidRPr="001E1E14">
        <w:rPr>
          <w:rFonts w:ascii="Arial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реализации</w:t>
      </w:r>
      <w:r w:rsidRPr="00733861">
        <w:rPr>
          <w:rFonts w:ascii="Arial" w:hAnsi="Arial" w:cs="Arial"/>
          <w:sz w:val="24"/>
          <w:szCs w:val="24"/>
        </w:rPr>
        <w:t xml:space="preserve"> мероприяти</w:t>
      </w:r>
      <w:r>
        <w:rPr>
          <w:rFonts w:ascii="Arial" w:hAnsi="Arial" w:cs="Arial"/>
          <w:sz w:val="24"/>
          <w:szCs w:val="24"/>
        </w:rPr>
        <w:t>й регионального проекта «Формирование комфортной городской среды»</w:t>
      </w:r>
      <w:r w:rsidRPr="00733861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7A3BD5">
        <w:rPr>
          <w:rFonts w:ascii="Arial" w:hAnsi="Arial" w:cs="Arial"/>
          <w:color w:val="000000" w:themeColor="text1"/>
          <w:sz w:val="24"/>
          <w:szCs w:val="24"/>
        </w:rPr>
        <w:t>Жилье и городская среда Томской области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  <w:r>
        <w:rPr>
          <w:rFonts w:ascii="Arial" w:hAnsi="Arial"/>
          <w:sz w:val="24"/>
          <w:szCs w:val="24"/>
        </w:rPr>
        <w:t>:</w:t>
      </w:r>
    </w:p>
    <w:p w:rsidR="00AB2E90" w:rsidRPr="00A919AF" w:rsidRDefault="00AB2E90" w:rsidP="00AB2E90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1) </w:t>
      </w:r>
      <w:r w:rsidRPr="00A919AF">
        <w:rPr>
          <w:rStyle w:val="ConsPlusCell"/>
        </w:rPr>
        <w:t>за сче</w:t>
      </w:r>
      <w:r>
        <w:rPr>
          <w:rStyle w:val="ConsPlusCell"/>
        </w:rPr>
        <w:t>т средств субсидии из федерального</w:t>
      </w:r>
      <w:r w:rsidRPr="00A919AF">
        <w:rPr>
          <w:rStyle w:val="ConsPlusCell"/>
        </w:rPr>
        <w:t xml:space="preserve"> бюджета в размере </w:t>
      </w:r>
      <w:r>
        <w:rPr>
          <w:rStyle w:val="ConsPlusCell"/>
        </w:rPr>
        <w:t xml:space="preserve">6 037 684 </w:t>
      </w:r>
      <w:r>
        <w:rPr>
          <w:rFonts w:ascii="Arial" w:hAnsi="Arial" w:cs="Arial"/>
          <w:sz w:val="24"/>
          <w:szCs w:val="24"/>
        </w:rPr>
        <w:t>(шесть миллионов тридцать семь тысяч шестьсот восемьдесят четыре) рубля 80 копеек;</w:t>
      </w:r>
    </w:p>
    <w:p w:rsidR="00AB2E90" w:rsidRPr="00A919AF" w:rsidRDefault="00AB2E90" w:rsidP="00AB2E90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2) </w:t>
      </w:r>
      <w:r w:rsidRPr="00A919AF">
        <w:rPr>
          <w:rStyle w:val="ConsPlusCell"/>
        </w:rPr>
        <w:t xml:space="preserve">за счет средств субсидии из областного бюджета в размере </w:t>
      </w:r>
      <w:r>
        <w:rPr>
          <w:rStyle w:val="ConsPlusCell"/>
        </w:rPr>
        <w:t xml:space="preserve">186 732 </w:t>
      </w:r>
      <w:r>
        <w:rPr>
          <w:rFonts w:ascii="Arial" w:hAnsi="Arial" w:cs="Arial"/>
          <w:sz w:val="24"/>
          <w:szCs w:val="24"/>
        </w:rPr>
        <w:t>(Сто восемьдесят шесть тысяч семьсот тридцать два) рубля 54 копейки;</w:t>
      </w:r>
    </w:p>
    <w:p w:rsidR="00AB2E90" w:rsidRDefault="00AB2E90" w:rsidP="00AB2E90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A919AF">
        <w:rPr>
          <w:rFonts w:ascii="Arial" w:hAnsi="Arial" w:cs="Arial"/>
          <w:sz w:val="24"/>
          <w:szCs w:val="24"/>
        </w:rPr>
        <w:t>за счет средств местного бюджет</w:t>
      </w:r>
      <w:r>
        <w:rPr>
          <w:rFonts w:ascii="Arial" w:hAnsi="Arial" w:cs="Arial"/>
          <w:sz w:val="24"/>
          <w:szCs w:val="24"/>
        </w:rPr>
        <w:t xml:space="preserve">а в размере не менее 327 600 </w:t>
      </w:r>
      <w:r w:rsidRPr="00A919A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триста двадцать семь тысяч шестьсот) рублей 91 копейка</w:t>
      </w:r>
      <w:r w:rsidRPr="00A919AF">
        <w:rPr>
          <w:rFonts w:ascii="Arial" w:hAnsi="Arial" w:cs="Arial"/>
          <w:sz w:val="24"/>
          <w:szCs w:val="24"/>
        </w:rPr>
        <w:t xml:space="preserve">. </w:t>
      </w:r>
    </w:p>
    <w:p w:rsidR="00AB2E90" w:rsidRDefault="00AB2E90" w:rsidP="00AB2E90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Установить</w:t>
      </w:r>
      <w:r w:rsidRPr="000458D8">
        <w:rPr>
          <w:rFonts w:ascii="Arial" w:hAnsi="Arial" w:cs="Arial"/>
          <w:sz w:val="24"/>
          <w:szCs w:val="24"/>
        </w:rPr>
        <w:t xml:space="preserve">, что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</w:t>
      </w:r>
      <w:r>
        <w:rPr>
          <w:rFonts w:ascii="Arial" w:hAnsi="Arial" w:cs="Arial"/>
          <w:sz w:val="24"/>
          <w:szCs w:val="24"/>
        </w:rPr>
        <w:t>ченным органом, осуществляющим исполнение</w:t>
      </w:r>
      <w:r w:rsidRPr="000458D8">
        <w:rPr>
          <w:rFonts w:ascii="Arial" w:hAnsi="Arial" w:cs="Arial"/>
          <w:sz w:val="24"/>
          <w:szCs w:val="24"/>
        </w:rPr>
        <w:t xml:space="preserve"> расходного обязательства, установленного в пункте 1 настоящего постановления.</w:t>
      </w:r>
    </w:p>
    <w:p w:rsidR="00AB2E90" w:rsidRPr="00853B28" w:rsidRDefault="00AB2E90" w:rsidP="00AB2E90">
      <w:pPr>
        <w:pStyle w:val="aff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Считать утратившим силу Постановление от 25.01.2024 № 18 «</w:t>
      </w:r>
      <w:r w:rsidRPr="001D5259">
        <w:rPr>
          <w:rFonts w:ascii="Arial" w:hAnsi="Arial"/>
          <w:sz w:val="24"/>
          <w:szCs w:val="24"/>
        </w:rPr>
        <w:t xml:space="preserve">Об установлении расходного обязательства муниципального </w:t>
      </w:r>
      <w:r>
        <w:rPr>
          <w:rFonts w:ascii="Arial" w:hAnsi="Arial"/>
          <w:sz w:val="24"/>
          <w:szCs w:val="24"/>
        </w:rPr>
        <w:t>образования «Тегульдетское сельское поселение</w:t>
      </w:r>
      <w:r w:rsidRPr="001D5259"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по реализации</w:t>
      </w:r>
      <w:r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</w:t>
      </w:r>
      <w:r>
        <w:rPr>
          <w:rFonts w:ascii="Arial" w:hAnsi="Arial" w:cs="Arial"/>
          <w:sz w:val="24"/>
          <w:szCs w:val="24"/>
        </w:rPr>
        <w:t>ние комфортной городской среды»</w:t>
      </w:r>
      <w:r w:rsidRPr="001D5259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  <w:r>
        <w:rPr>
          <w:rFonts w:ascii="Arial" w:hAnsi="Arial"/>
          <w:sz w:val="24"/>
          <w:szCs w:val="24"/>
        </w:rPr>
        <w:t>.</w:t>
      </w:r>
    </w:p>
    <w:p w:rsidR="00AB2E90" w:rsidRPr="000458D8" w:rsidRDefault="00AB2E90" w:rsidP="00AB2E90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458D8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 (обнародования) </w:t>
      </w:r>
      <w:r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10" w:history="1">
        <w:r w:rsidRPr="00044BC8">
          <w:rPr>
            <w:rStyle w:val="a3"/>
            <w:rFonts w:ascii="Arial" w:hAnsi="Arial" w:cs="Arial"/>
            <w:sz w:val="24"/>
            <w:szCs w:val="24"/>
          </w:rPr>
          <w:t>http://tegsp.ru</w:t>
        </w:r>
      </w:hyperlink>
      <w:r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Pr="000458D8">
        <w:rPr>
          <w:rFonts w:ascii="Arial" w:hAnsi="Arial" w:cs="Arial"/>
          <w:sz w:val="24"/>
          <w:szCs w:val="24"/>
        </w:rPr>
        <w:t>.</w:t>
      </w:r>
    </w:p>
    <w:p w:rsidR="00AB2E90" w:rsidRDefault="00AB2E90" w:rsidP="00AB2E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458D8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AB2E90" w:rsidRDefault="00AB2E90" w:rsidP="00AB2E90">
      <w:pPr>
        <w:ind w:firstLine="709"/>
        <w:jc w:val="both"/>
        <w:rPr>
          <w:rFonts w:ascii="Arial" w:hAnsi="Arial" w:cs="Arial"/>
        </w:rPr>
      </w:pPr>
    </w:p>
    <w:p w:rsidR="00AB2E90" w:rsidRPr="00A000C7" w:rsidRDefault="00AB2E90" w:rsidP="00AB2E90">
      <w:pPr>
        <w:ind w:firstLine="709"/>
        <w:jc w:val="both"/>
      </w:pPr>
    </w:p>
    <w:p w:rsidR="00AB2E90" w:rsidRDefault="00AB2E90" w:rsidP="00AB2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4218F6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</w:t>
      </w:r>
      <w:r w:rsidRPr="004218F6">
        <w:rPr>
          <w:rFonts w:ascii="Arial" w:hAnsi="Arial" w:cs="Arial"/>
        </w:rPr>
        <w:t xml:space="preserve">сельского поселения          </w:t>
      </w:r>
      <w:r>
        <w:rPr>
          <w:rFonts w:ascii="Arial" w:hAnsi="Arial" w:cs="Arial"/>
        </w:rPr>
        <w:t xml:space="preserve">              </w:t>
      </w:r>
      <w:r w:rsidRPr="004218F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В.С. Житник</w:t>
      </w:r>
    </w:p>
    <w:p w:rsidR="009378A2" w:rsidRDefault="009378A2" w:rsidP="00AB2E90">
      <w:pPr>
        <w:rPr>
          <w:rFonts w:ascii="Arial" w:hAnsi="Arial" w:cs="Arial"/>
        </w:rPr>
      </w:pPr>
    </w:p>
    <w:p w:rsidR="009378A2" w:rsidRDefault="009378A2" w:rsidP="00AB2E90">
      <w:pPr>
        <w:rPr>
          <w:rFonts w:ascii="Arial" w:hAnsi="Arial" w:cs="Arial"/>
        </w:rPr>
      </w:pPr>
    </w:p>
    <w:p w:rsidR="009378A2" w:rsidRDefault="009378A2" w:rsidP="009378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37</w:t>
      </w:r>
    </w:p>
    <w:p w:rsidR="009378A2" w:rsidRPr="009378A2" w:rsidRDefault="009378A2" w:rsidP="009378A2">
      <w:pPr>
        <w:jc w:val="center"/>
        <w:rPr>
          <w:rFonts w:ascii="Arial" w:hAnsi="Arial" w:cs="Arial"/>
          <w:sz w:val="28"/>
          <w:szCs w:val="28"/>
        </w:rPr>
      </w:pPr>
      <w:r w:rsidRPr="009378A2">
        <w:rPr>
          <w:rFonts w:ascii="Arial" w:hAnsi="Arial" w:cs="Arial"/>
        </w:rPr>
        <w:t>с. Тегульдет</w:t>
      </w:r>
    </w:p>
    <w:p w:rsidR="009378A2" w:rsidRPr="009378A2" w:rsidRDefault="009378A2" w:rsidP="009378A2">
      <w:pPr>
        <w:rPr>
          <w:rFonts w:ascii="Arial" w:hAnsi="Arial" w:cs="Arial"/>
        </w:rPr>
      </w:pPr>
    </w:p>
    <w:p w:rsidR="009378A2" w:rsidRPr="009378A2" w:rsidRDefault="009378A2" w:rsidP="009378A2">
      <w:pPr>
        <w:jc w:val="center"/>
        <w:rPr>
          <w:rFonts w:ascii="Arial" w:hAnsi="Arial" w:cs="Arial"/>
        </w:rPr>
      </w:pPr>
      <w:r w:rsidRPr="009378A2">
        <w:rPr>
          <w:rFonts w:ascii="Arial" w:hAnsi="Arial" w:cs="Arial"/>
        </w:rPr>
        <w:t>О актуализации адреса объекта недвижимости</w:t>
      </w:r>
    </w:p>
    <w:p w:rsidR="009378A2" w:rsidRPr="009378A2" w:rsidRDefault="009378A2" w:rsidP="009378A2">
      <w:pPr>
        <w:jc w:val="center"/>
        <w:rPr>
          <w:rFonts w:ascii="Arial" w:hAnsi="Arial" w:cs="Arial"/>
        </w:rPr>
      </w:pPr>
    </w:p>
    <w:p w:rsidR="009378A2" w:rsidRPr="008700FB" w:rsidRDefault="009378A2" w:rsidP="009378A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378A2" w:rsidRDefault="009378A2" w:rsidP="009378A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9378A2" w:rsidRDefault="009378A2" w:rsidP="009378A2">
      <w:pPr>
        <w:ind w:firstLine="708"/>
        <w:rPr>
          <w:rFonts w:ascii="Arial" w:hAnsi="Arial" w:cs="Arial"/>
          <w:b/>
        </w:rPr>
      </w:pPr>
    </w:p>
    <w:p w:rsidR="009378A2" w:rsidRPr="008700FB" w:rsidRDefault="009378A2" w:rsidP="009378A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70:13:0101002:560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Пушкина, земельный участок 12/2</w:t>
      </w:r>
    </w:p>
    <w:p w:rsidR="009378A2" w:rsidRPr="00203C81" w:rsidRDefault="009378A2" w:rsidP="0093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9378A2" w:rsidRPr="00203C81" w:rsidRDefault="009378A2" w:rsidP="009378A2">
      <w:pPr>
        <w:jc w:val="both"/>
        <w:rPr>
          <w:rFonts w:ascii="Arial" w:hAnsi="Arial" w:cs="Arial"/>
          <w:b/>
        </w:rPr>
      </w:pPr>
    </w:p>
    <w:p w:rsidR="009378A2" w:rsidRPr="00203C81" w:rsidRDefault="009378A2" w:rsidP="009378A2">
      <w:pPr>
        <w:jc w:val="both"/>
        <w:rPr>
          <w:rFonts w:ascii="Arial" w:hAnsi="Arial" w:cs="Arial"/>
          <w:b/>
        </w:rPr>
      </w:pPr>
    </w:p>
    <w:p w:rsidR="009378A2" w:rsidRPr="008700FB" w:rsidRDefault="009378A2" w:rsidP="009378A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9378A2" w:rsidRPr="008700FB" w:rsidRDefault="009378A2" w:rsidP="009378A2">
      <w:pPr>
        <w:ind w:firstLine="567"/>
        <w:rPr>
          <w:rFonts w:ascii="Arial" w:hAnsi="Arial" w:cs="Arial"/>
        </w:rPr>
      </w:pPr>
    </w:p>
    <w:p w:rsidR="00FF013C" w:rsidRDefault="00FF013C" w:rsidP="00FF01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38</w:t>
      </w:r>
    </w:p>
    <w:p w:rsidR="00FF013C" w:rsidRPr="00FF013C" w:rsidRDefault="00FF013C" w:rsidP="00FF013C">
      <w:pPr>
        <w:jc w:val="center"/>
        <w:rPr>
          <w:rFonts w:ascii="Arial" w:hAnsi="Arial" w:cs="Arial"/>
          <w:sz w:val="28"/>
          <w:szCs w:val="28"/>
        </w:rPr>
      </w:pPr>
      <w:r w:rsidRPr="00FF013C">
        <w:rPr>
          <w:rFonts w:ascii="Arial" w:hAnsi="Arial" w:cs="Arial"/>
        </w:rPr>
        <w:t>с. Тегульдет</w:t>
      </w:r>
    </w:p>
    <w:p w:rsidR="00FF013C" w:rsidRPr="00FF013C" w:rsidRDefault="00FF013C" w:rsidP="00FF013C">
      <w:pPr>
        <w:jc w:val="center"/>
        <w:rPr>
          <w:rFonts w:ascii="Arial" w:hAnsi="Arial" w:cs="Arial"/>
        </w:rPr>
      </w:pPr>
    </w:p>
    <w:p w:rsidR="00FF013C" w:rsidRPr="00FF013C" w:rsidRDefault="00FF013C" w:rsidP="00FF013C">
      <w:pPr>
        <w:jc w:val="center"/>
        <w:rPr>
          <w:rFonts w:ascii="Arial" w:hAnsi="Arial" w:cs="Arial"/>
        </w:rPr>
      </w:pPr>
      <w:r w:rsidRPr="00FF013C">
        <w:rPr>
          <w:rFonts w:ascii="Arial" w:hAnsi="Arial" w:cs="Arial"/>
        </w:rPr>
        <w:t>О актуализации адреса объекта недвижимости</w:t>
      </w:r>
    </w:p>
    <w:p w:rsidR="00FF013C" w:rsidRPr="00FF013C" w:rsidRDefault="00FF013C" w:rsidP="00FF013C">
      <w:pPr>
        <w:jc w:val="center"/>
        <w:rPr>
          <w:rFonts w:ascii="Arial" w:hAnsi="Arial" w:cs="Arial"/>
        </w:rPr>
      </w:pPr>
    </w:p>
    <w:p w:rsidR="00FF013C" w:rsidRPr="008700FB" w:rsidRDefault="00FF013C" w:rsidP="00FF013C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FF013C" w:rsidRDefault="00FF013C" w:rsidP="00FF013C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FF013C" w:rsidRDefault="00FF013C" w:rsidP="00FF013C">
      <w:pPr>
        <w:ind w:firstLine="708"/>
        <w:rPr>
          <w:rFonts w:ascii="Arial" w:hAnsi="Arial" w:cs="Arial"/>
          <w:b/>
        </w:rPr>
      </w:pPr>
    </w:p>
    <w:p w:rsidR="00FF013C" w:rsidRPr="008700FB" w:rsidRDefault="00FF013C" w:rsidP="00FF013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70:13:0101003:971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Школьная,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Школьная, земельный участок 7а/1</w:t>
      </w:r>
    </w:p>
    <w:p w:rsidR="00FF013C" w:rsidRPr="00203C81" w:rsidRDefault="00FF013C" w:rsidP="00FF01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FF013C" w:rsidRPr="00203C81" w:rsidRDefault="00FF013C" w:rsidP="00FF013C">
      <w:pPr>
        <w:jc w:val="both"/>
        <w:rPr>
          <w:rFonts w:ascii="Arial" w:hAnsi="Arial" w:cs="Arial"/>
          <w:b/>
        </w:rPr>
      </w:pPr>
    </w:p>
    <w:p w:rsidR="00FF013C" w:rsidRPr="00203C81" w:rsidRDefault="00FF013C" w:rsidP="00FF013C">
      <w:pPr>
        <w:jc w:val="both"/>
        <w:rPr>
          <w:rFonts w:ascii="Arial" w:hAnsi="Arial" w:cs="Arial"/>
          <w:b/>
        </w:rPr>
      </w:pPr>
    </w:p>
    <w:p w:rsidR="009378A2" w:rsidRDefault="00FF013C" w:rsidP="00FF01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FF013C" w:rsidRDefault="00FF013C" w:rsidP="00FF013C">
      <w:pPr>
        <w:rPr>
          <w:rFonts w:ascii="Arial" w:hAnsi="Arial" w:cs="Arial"/>
        </w:rPr>
      </w:pPr>
    </w:p>
    <w:p w:rsidR="00FF013C" w:rsidRDefault="00FF013C" w:rsidP="00FF013C">
      <w:pPr>
        <w:rPr>
          <w:rFonts w:ascii="Arial" w:hAnsi="Arial" w:cs="Arial"/>
        </w:rPr>
      </w:pPr>
    </w:p>
    <w:p w:rsidR="007304E7" w:rsidRDefault="007304E7" w:rsidP="007304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A64D9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39</w:t>
      </w:r>
    </w:p>
    <w:p w:rsidR="007304E7" w:rsidRPr="007304E7" w:rsidRDefault="007304E7" w:rsidP="007304E7">
      <w:pPr>
        <w:jc w:val="center"/>
        <w:rPr>
          <w:rFonts w:ascii="Arial" w:hAnsi="Arial" w:cs="Arial"/>
          <w:sz w:val="28"/>
          <w:szCs w:val="28"/>
        </w:rPr>
      </w:pPr>
      <w:r w:rsidRPr="007304E7">
        <w:rPr>
          <w:rFonts w:ascii="Arial" w:hAnsi="Arial" w:cs="Arial"/>
        </w:rPr>
        <w:t>с. Тегульдет</w:t>
      </w:r>
    </w:p>
    <w:p w:rsidR="007304E7" w:rsidRPr="007304E7" w:rsidRDefault="007304E7" w:rsidP="007304E7">
      <w:pPr>
        <w:rPr>
          <w:rFonts w:ascii="Arial" w:hAnsi="Arial" w:cs="Arial"/>
        </w:rPr>
      </w:pPr>
    </w:p>
    <w:p w:rsidR="007304E7" w:rsidRPr="007304E7" w:rsidRDefault="007304E7" w:rsidP="007304E7">
      <w:pPr>
        <w:jc w:val="center"/>
        <w:rPr>
          <w:rFonts w:ascii="Arial" w:hAnsi="Arial" w:cs="Arial"/>
        </w:rPr>
      </w:pPr>
      <w:r w:rsidRPr="007304E7">
        <w:rPr>
          <w:rFonts w:ascii="Arial" w:hAnsi="Arial" w:cs="Arial"/>
        </w:rPr>
        <w:t>О актуализации адреса объекта недвижимости</w:t>
      </w:r>
    </w:p>
    <w:p w:rsidR="007304E7" w:rsidRPr="009F383D" w:rsidRDefault="007304E7" w:rsidP="007304E7">
      <w:pPr>
        <w:jc w:val="center"/>
        <w:rPr>
          <w:rFonts w:ascii="Arial" w:hAnsi="Arial" w:cs="Arial"/>
          <w:b/>
        </w:rPr>
      </w:pPr>
    </w:p>
    <w:p w:rsidR="007304E7" w:rsidRPr="008700FB" w:rsidRDefault="007304E7" w:rsidP="007304E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304E7" w:rsidRDefault="007304E7" w:rsidP="007304E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304E7" w:rsidRDefault="007304E7" w:rsidP="007304E7">
      <w:pPr>
        <w:ind w:firstLine="708"/>
        <w:rPr>
          <w:rFonts w:ascii="Arial" w:hAnsi="Arial" w:cs="Arial"/>
          <w:b/>
        </w:rPr>
      </w:pPr>
    </w:p>
    <w:p w:rsidR="007304E7" w:rsidRPr="008700FB" w:rsidRDefault="007304E7" w:rsidP="007304E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70:13:0101003:74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Школьная,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Школьная, земельный участок 7/1</w:t>
      </w:r>
    </w:p>
    <w:p w:rsidR="007304E7" w:rsidRPr="00203C81" w:rsidRDefault="007304E7" w:rsidP="007304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304E7" w:rsidRPr="00203C81" w:rsidRDefault="007304E7" w:rsidP="007304E7">
      <w:pPr>
        <w:jc w:val="both"/>
        <w:rPr>
          <w:rFonts w:ascii="Arial" w:hAnsi="Arial" w:cs="Arial"/>
          <w:b/>
        </w:rPr>
      </w:pPr>
    </w:p>
    <w:p w:rsidR="007304E7" w:rsidRPr="00203C81" w:rsidRDefault="007304E7" w:rsidP="007304E7">
      <w:pPr>
        <w:jc w:val="both"/>
        <w:rPr>
          <w:rFonts w:ascii="Arial" w:hAnsi="Arial" w:cs="Arial"/>
          <w:b/>
        </w:rPr>
      </w:pPr>
    </w:p>
    <w:p w:rsidR="00FF013C" w:rsidRDefault="007304E7" w:rsidP="007304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7304E7" w:rsidRDefault="007304E7" w:rsidP="007304E7">
      <w:pPr>
        <w:rPr>
          <w:rFonts w:ascii="Arial" w:hAnsi="Arial" w:cs="Arial"/>
        </w:rPr>
      </w:pPr>
    </w:p>
    <w:p w:rsidR="007304E7" w:rsidRDefault="007304E7" w:rsidP="007304E7">
      <w:pPr>
        <w:rPr>
          <w:rFonts w:ascii="Arial" w:hAnsi="Arial" w:cs="Arial"/>
        </w:rPr>
      </w:pPr>
    </w:p>
    <w:p w:rsidR="001B72A6" w:rsidRDefault="001B72A6" w:rsidP="001B72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40</w:t>
      </w:r>
    </w:p>
    <w:p w:rsidR="001B72A6" w:rsidRPr="001B72A6" w:rsidRDefault="001B72A6" w:rsidP="001B72A6">
      <w:pPr>
        <w:jc w:val="center"/>
        <w:rPr>
          <w:rFonts w:ascii="Arial" w:hAnsi="Arial" w:cs="Arial"/>
          <w:sz w:val="28"/>
          <w:szCs w:val="28"/>
        </w:rPr>
      </w:pPr>
      <w:r w:rsidRPr="001B72A6">
        <w:rPr>
          <w:rFonts w:ascii="Arial" w:hAnsi="Arial" w:cs="Arial"/>
        </w:rPr>
        <w:t>с. Тегульдет</w:t>
      </w:r>
    </w:p>
    <w:p w:rsidR="001B72A6" w:rsidRPr="001B72A6" w:rsidRDefault="001B72A6" w:rsidP="001B72A6">
      <w:pPr>
        <w:rPr>
          <w:rFonts w:ascii="Arial" w:hAnsi="Arial" w:cs="Arial"/>
        </w:rPr>
      </w:pPr>
    </w:p>
    <w:p w:rsidR="001B72A6" w:rsidRPr="001B72A6" w:rsidRDefault="001B72A6" w:rsidP="001B72A6">
      <w:pPr>
        <w:jc w:val="center"/>
        <w:rPr>
          <w:rFonts w:ascii="Arial" w:hAnsi="Arial" w:cs="Arial"/>
        </w:rPr>
      </w:pPr>
      <w:r w:rsidRPr="001B72A6">
        <w:rPr>
          <w:rFonts w:ascii="Arial" w:hAnsi="Arial" w:cs="Arial"/>
        </w:rPr>
        <w:t>О актуализации адреса объекта недвижимости</w:t>
      </w:r>
    </w:p>
    <w:p w:rsidR="001B72A6" w:rsidRPr="009F383D" w:rsidRDefault="001B72A6" w:rsidP="001B72A6">
      <w:pPr>
        <w:jc w:val="center"/>
        <w:rPr>
          <w:rFonts w:ascii="Arial" w:hAnsi="Arial" w:cs="Arial"/>
          <w:b/>
        </w:rPr>
      </w:pPr>
    </w:p>
    <w:p w:rsidR="001B72A6" w:rsidRPr="008700FB" w:rsidRDefault="001B72A6" w:rsidP="001B72A6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B72A6" w:rsidRDefault="001B72A6" w:rsidP="001B72A6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B72A6" w:rsidRDefault="001B72A6" w:rsidP="001B72A6">
      <w:pPr>
        <w:ind w:firstLine="708"/>
        <w:rPr>
          <w:rFonts w:ascii="Arial" w:hAnsi="Arial" w:cs="Arial"/>
          <w:b/>
        </w:rPr>
      </w:pPr>
    </w:p>
    <w:p w:rsidR="001B72A6" w:rsidRPr="008700FB" w:rsidRDefault="001B72A6" w:rsidP="001B72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70:13:0101003:324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Партизанская,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Партизанская, земельный участок 44а/1</w:t>
      </w:r>
    </w:p>
    <w:p w:rsidR="001B72A6" w:rsidRPr="00203C81" w:rsidRDefault="001B72A6" w:rsidP="001B72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B72A6" w:rsidRPr="00203C81" w:rsidRDefault="001B72A6" w:rsidP="001B72A6">
      <w:pPr>
        <w:jc w:val="both"/>
        <w:rPr>
          <w:rFonts w:ascii="Arial" w:hAnsi="Arial" w:cs="Arial"/>
          <w:b/>
        </w:rPr>
      </w:pPr>
    </w:p>
    <w:p w:rsidR="001B72A6" w:rsidRPr="00203C81" w:rsidRDefault="001B72A6" w:rsidP="001B72A6">
      <w:pPr>
        <w:jc w:val="both"/>
        <w:rPr>
          <w:rFonts w:ascii="Arial" w:hAnsi="Arial" w:cs="Arial"/>
          <w:b/>
        </w:rPr>
      </w:pPr>
    </w:p>
    <w:p w:rsidR="007304E7" w:rsidRDefault="001B72A6" w:rsidP="001B72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1B72A6" w:rsidRDefault="001B72A6" w:rsidP="001B72A6">
      <w:pPr>
        <w:rPr>
          <w:rFonts w:ascii="Arial" w:hAnsi="Arial" w:cs="Arial"/>
        </w:rPr>
      </w:pPr>
    </w:p>
    <w:p w:rsidR="001B72A6" w:rsidRDefault="001B72A6" w:rsidP="001B72A6">
      <w:pPr>
        <w:rPr>
          <w:rFonts w:ascii="Arial" w:hAnsi="Arial" w:cs="Arial"/>
        </w:rPr>
      </w:pPr>
    </w:p>
    <w:p w:rsidR="002B4866" w:rsidRDefault="002B4866" w:rsidP="002B48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41</w:t>
      </w:r>
    </w:p>
    <w:p w:rsidR="002B4866" w:rsidRPr="002B4866" w:rsidRDefault="002B4866" w:rsidP="002B4866">
      <w:pPr>
        <w:jc w:val="center"/>
        <w:rPr>
          <w:rFonts w:ascii="Arial" w:hAnsi="Arial" w:cs="Arial"/>
          <w:sz w:val="28"/>
          <w:szCs w:val="28"/>
        </w:rPr>
      </w:pPr>
      <w:r w:rsidRPr="002B4866">
        <w:rPr>
          <w:rFonts w:ascii="Arial" w:hAnsi="Arial" w:cs="Arial"/>
        </w:rPr>
        <w:lastRenderedPageBreak/>
        <w:t>с. Тегульдет</w:t>
      </w:r>
    </w:p>
    <w:p w:rsidR="002B4866" w:rsidRPr="002B4866" w:rsidRDefault="002B4866" w:rsidP="002B4866">
      <w:pPr>
        <w:rPr>
          <w:rFonts w:ascii="Arial" w:hAnsi="Arial" w:cs="Arial"/>
        </w:rPr>
      </w:pPr>
    </w:p>
    <w:p w:rsidR="002B4866" w:rsidRPr="002B4866" w:rsidRDefault="002B4866" w:rsidP="002B4866">
      <w:pPr>
        <w:jc w:val="center"/>
        <w:rPr>
          <w:rFonts w:ascii="Arial" w:hAnsi="Arial" w:cs="Arial"/>
        </w:rPr>
      </w:pPr>
      <w:r w:rsidRPr="002B4866">
        <w:rPr>
          <w:rFonts w:ascii="Arial" w:hAnsi="Arial" w:cs="Arial"/>
        </w:rPr>
        <w:t>О актуализации адреса объекта недвижимости</w:t>
      </w:r>
    </w:p>
    <w:p w:rsidR="002B4866" w:rsidRPr="002B4866" w:rsidRDefault="002B4866" w:rsidP="002B4866">
      <w:pPr>
        <w:jc w:val="center"/>
        <w:rPr>
          <w:rFonts w:ascii="Arial" w:hAnsi="Arial" w:cs="Arial"/>
        </w:rPr>
      </w:pPr>
    </w:p>
    <w:p w:rsidR="002B4866" w:rsidRPr="008700FB" w:rsidRDefault="002B4866" w:rsidP="002B4866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B4866" w:rsidRDefault="002B4866" w:rsidP="002B4866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B4866" w:rsidRDefault="002B4866" w:rsidP="002B4866">
      <w:pPr>
        <w:ind w:firstLine="708"/>
        <w:rPr>
          <w:rFonts w:ascii="Arial" w:hAnsi="Arial" w:cs="Arial"/>
          <w:b/>
        </w:rPr>
      </w:pPr>
    </w:p>
    <w:p w:rsidR="002B4866" w:rsidRPr="008700FB" w:rsidRDefault="002B4866" w:rsidP="002B486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70:13:0101002:391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Некрасова,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Некрасова, земельный участок 25/1</w:t>
      </w:r>
    </w:p>
    <w:p w:rsidR="002B4866" w:rsidRPr="00203C81" w:rsidRDefault="002B4866" w:rsidP="002B4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B4866" w:rsidRPr="00203C81" w:rsidRDefault="002B4866" w:rsidP="002B4866">
      <w:pPr>
        <w:jc w:val="both"/>
        <w:rPr>
          <w:rFonts w:ascii="Arial" w:hAnsi="Arial" w:cs="Arial"/>
          <w:b/>
        </w:rPr>
      </w:pPr>
    </w:p>
    <w:p w:rsidR="002B4866" w:rsidRPr="00203C81" w:rsidRDefault="002B4866" w:rsidP="002B4866">
      <w:pPr>
        <w:jc w:val="both"/>
        <w:rPr>
          <w:rFonts w:ascii="Arial" w:hAnsi="Arial" w:cs="Arial"/>
          <w:b/>
        </w:rPr>
      </w:pPr>
    </w:p>
    <w:p w:rsidR="001B72A6" w:rsidRDefault="002B4866" w:rsidP="002B48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623F7A" w:rsidRDefault="00623F7A" w:rsidP="002B4866">
      <w:pPr>
        <w:rPr>
          <w:rFonts w:ascii="Arial" w:hAnsi="Arial" w:cs="Arial"/>
        </w:rPr>
      </w:pPr>
    </w:p>
    <w:p w:rsidR="00623F7A" w:rsidRDefault="00623F7A" w:rsidP="002B4866">
      <w:pPr>
        <w:rPr>
          <w:rFonts w:ascii="Arial" w:hAnsi="Arial" w:cs="Arial"/>
        </w:rPr>
      </w:pPr>
    </w:p>
    <w:p w:rsidR="00623F7A" w:rsidRDefault="00623F7A" w:rsidP="00623F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42</w:t>
      </w:r>
    </w:p>
    <w:p w:rsidR="00623F7A" w:rsidRPr="00623F7A" w:rsidRDefault="00623F7A" w:rsidP="00623F7A">
      <w:pPr>
        <w:jc w:val="center"/>
        <w:rPr>
          <w:rFonts w:ascii="Arial" w:hAnsi="Arial" w:cs="Arial"/>
          <w:sz w:val="28"/>
          <w:szCs w:val="28"/>
        </w:rPr>
      </w:pPr>
      <w:r w:rsidRPr="00623F7A">
        <w:rPr>
          <w:rFonts w:ascii="Arial" w:hAnsi="Arial" w:cs="Arial"/>
        </w:rPr>
        <w:t>с. Тегульдет</w:t>
      </w:r>
    </w:p>
    <w:p w:rsidR="00623F7A" w:rsidRPr="00623F7A" w:rsidRDefault="00623F7A" w:rsidP="00623F7A">
      <w:pPr>
        <w:rPr>
          <w:rFonts w:ascii="Arial" w:hAnsi="Arial" w:cs="Arial"/>
        </w:rPr>
      </w:pPr>
    </w:p>
    <w:p w:rsidR="00623F7A" w:rsidRPr="00623F7A" w:rsidRDefault="00623F7A" w:rsidP="00623F7A">
      <w:pPr>
        <w:jc w:val="center"/>
        <w:rPr>
          <w:rFonts w:ascii="Arial" w:hAnsi="Arial" w:cs="Arial"/>
        </w:rPr>
      </w:pPr>
      <w:r w:rsidRPr="00623F7A">
        <w:rPr>
          <w:rFonts w:ascii="Arial" w:hAnsi="Arial" w:cs="Arial"/>
        </w:rPr>
        <w:t>О актуализации адреса объекта недвижимости</w:t>
      </w:r>
    </w:p>
    <w:p w:rsidR="00623F7A" w:rsidRPr="00623F7A" w:rsidRDefault="00623F7A" w:rsidP="00623F7A">
      <w:pPr>
        <w:jc w:val="center"/>
        <w:rPr>
          <w:rFonts w:ascii="Arial" w:hAnsi="Arial" w:cs="Arial"/>
        </w:rPr>
      </w:pPr>
    </w:p>
    <w:p w:rsidR="00623F7A" w:rsidRPr="008700FB" w:rsidRDefault="00623F7A" w:rsidP="00623F7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23F7A" w:rsidRDefault="00623F7A" w:rsidP="00623F7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23F7A" w:rsidRDefault="00623F7A" w:rsidP="00623F7A">
      <w:pPr>
        <w:ind w:firstLine="708"/>
        <w:rPr>
          <w:rFonts w:ascii="Arial" w:hAnsi="Arial" w:cs="Arial"/>
          <w:b/>
        </w:rPr>
      </w:pPr>
    </w:p>
    <w:p w:rsidR="00623F7A" w:rsidRPr="008700FB" w:rsidRDefault="00623F7A" w:rsidP="00623F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70:13:0101002:1386,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Молодежная,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Молодежная, земельный участок 7/1</w:t>
      </w:r>
    </w:p>
    <w:p w:rsidR="00623F7A" w:rsidRPr="00203C81" w:rsidRDefault="00623F7A" w:rsidP="00623F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23F7A" w:rsidRPr="00203C81" w:rsidRDefault="00623F7A" w:rsidP="00623F7A">
      <w:pPr>
        <w:jc w:val="both"/>
        <w:rPr>
          <w:rFonts w:ascii="Arial" w:hAnsi="Arial" w:cs="Arial"/>
          <w:b/>
        </w:rPr>
      </w:pPr>
    </w:p>
    <w:p w:rsidR="00623F7A" w:rsidRPr="00203C81" w:rsidRDefault="00623F7A" w:rsidP="00623F7A">
      <w:pPr>
        <w:jc w:val="both"/>
        <w:rPr>
          <w:rFonts w:ascii="Arial" w:hAnsi="Arial" w:cs="Arial"/>
          <w:b/>
        </w:rPr>
      </w:pPr>
    </w:p>
    <w:p w:rsidR="00623F7A" w:rsidRPr="008700FB" w:rsidRDefault="00623F7A" w:rsidP="00623F7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623F7A" w:rsidRPr="008700FB" w:rsidRDefault="00623F7A" w:rsidP="00623F7A">
      <w:pPr>
        <w:ind w:firstLine="567"/>
        <w:rPr>
          <w:rFonts w:ascii="Arial" w:hAnsi="Arial" w:cs="Arial"/>
        </w:rPr>
      </w:pPr>
    </w:p>
    <w:p w:rsidR="00623F7A" w:rsidRPr="004218F6" w:rsidRDefault="00623F7A" w:rsidP="002B4866">
      <w:pPr>
        <w:rPr>
          <w:rFonts w:ascii="Arial" w:hAnsi="Arial" w:cs="Arial"/>
        </w:rPr>
      </w:pPr>
    </w:p>
    <w:p w:rsidR="000469C1" w:rsidRDefault="000469C1" w:rsidP="000469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14.02.2024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43</w:t>
      </w:r>
    </w:p>
    <w:p w:rsidR="000469C1" w:rsidRPr="000469C1" w:rsidRDefault="000469C1" w:rsidP="000469C1">
      <w:pPr>
        <w:jc w:val="center"/>
        <w:rPr>
          <w:rFonts w:ascii="Arial" w:hAnsi="Arial" w:cs="Arial"/>
          <w:sz w:val="28"/>
          <w:szCs w:val="28"/>
        </w:rPr>
      </w:pPr>
      <w:r w:rsidRPr="000469C1">
        <w:rPr>
          <w:rFonts w:ascii="Arial" w:hAnsi="Arial" w:cs="Arial"/>
        </w:rPr>
        <w:t>с. Тегульдет</w:t>
      </w:r>
    </w:p>
    <w:p w:rsidR="000469C1" w:rsidRPr="000469C1" w:rsidRDefault="000469C1" w:rsidP="000469C1">
      <w:pPr>
        <w:rPr>
          <w:rFonts w:ascii="Arial" w:hAnsi="Arial" w:cs="Arial"/>
        </w:rPr>
      </w:pPr>
    </w:p>
    <w:p w:rsidR="000469C1" w:rsidRPr="000469C1" w:rsidRDefault="000469C1" w:rsidP="000469C1">
      <w:pPr>
        <w:jc w:val="center"/>
        <w:rPr>
          <w:rFonts w:ascii="Arial" w:hAnsi="Arial" w:cs="Arial"/>
        </w:rPr>
      </w:pPr>
      <w:r w:rsidRPr="000469C1">
        <w:rPr>
          <w:rFonts w:ascii="Arial" w:hAnsi="Arial" w:cs="Arial"/>
        </w:rPr>
        <w:t>О актуализации адреса объекта недвижимости</w:t>
      </w:r>
    </w:p>
    <w:p w:rsidR="000469C1" w:rsidRPr="009F383D" w:rsidRDefault="000469C1" w:rsidP="000469C1">
      <w:pPr>
        <w:jc w:val="center"/>
        <w:rPr>
          <w:rFonts w:ascii="Arial" w:hAnsi="Arial" w:cs="Arial"/>
          <w:b/>
        </w:rPr>
      </w:pPr>
    </w:p>
    <w:p w:rsidR="000469C1" w:rsidRPr="008700FB" w:rsidRDefault="000469C1" w:rsidP="000469C1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469C1" w:rsidRDefault="000469C1" w:rsidP="000469C1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469C1" w:rsidRDefault="000469C1" w:rsidP="000469C1">
      <w:pPr>
        <w:ind w:firstLine="708"/>
        <w:rPr>
          <w:rFonts w:ascii="Arial" w:hAnsi="Arial" w:cs="Arial"/>
          <w:b/>
        </w:rPr>
      </w:pPr>
    </w:p>
    <w:p w:rsidR="000469C1" w:rsidRPr="008700FB" w:rsidRDefault="000469C1" w:rsidP="000469C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294,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Маяковского,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Маяковского, земельный участок 13/1</w:t>
      </w:r>
    </w:p>
    <w:p w:rsidR="000469C1" w:rsidRPr="00203C81" w:rsidRDefault="000469C1" w:rsidP="000469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469C1" w:rsidRPr="00203C81" w:rsidRDefault="000469C1" w:rsidP="000469C1">
      <w:pPr>
        <w:jc w:val="both"/>
        <w:rPr>
          <w:rFonts w:ascii="Arial" w:hAnsi="Arial" w:cs="Arial"/>
          <w:b/>
        </w:rPr>
      </w:pPr>
    </w:p>
    <w:p w:rsidR="000469C1" w:rsidRPr="00203C81" w:rsidRDefault="000469C1" w:rsidP="000469C1">
      <w:pPr>
        <w:jc w:val="both"/>
        <w:rPr>
          <w:rFonts w:ascii="Arial" w:hAnsi="Arial" w:cs="Arial"/>
          <w:b/>
        </w:rPr>
      </w:pPr>
    </w:p>
    <w:p w:rsidR="000469C1" w:rsidRPr="008700FB" w:rsidRDefault="000469C1" w:rsidP="000469C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0469C1" w:rsidRDefault="000469C1" w:rsidP="000469C1">
      <w:pPr>
        <w:ind w:firstLine="567"/>
        <w:rPr>
          <w:rFonts w:ascii="Arial" w:hAnsi="Arial" w:cs="Arial"/>
        </w:rPr>
      </w:pPr>
    </w:p>
    <w:p w:rsidR="000B4CE3" w:rsidRPr="008700FB" w:rsidRDefault="000B4CE3" w:rsidP="000469C1">
      <w:pPr>
        <w:ind w:firstLine="567"/>
        <w:rPr>
          <w:rFonts w:ascii="Arial" w:hAnsi="Arial" w:cs="Arial"/>
        </w:rPr>
      </w:pPr>
    </w:p>
    <w:p w:rsidR="000B4CE3" w:rsidRDefault="000B4CE3" w:rsidP="000B4C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44</w:t>
      </w:r>
    </w:p>
    <w:p w:rsidR="000B4CE3" w:rsidRPr="000B4CE3" w:rsidRDefault="000B4CE3" w:rsidP="000B4CE3">
      <w:pPr>
        <w:jc w:val="center"/>
        <w:rPr>
          <w:rFonts w:ascii="Arial" w:hAnsi="Arial" w:cs="Arial"/>
          <w:sz w:val="28"/>
          <w:szCs w:val="28"/>
        </w:rPr>
      </w:pPr>
      <w:r w:rsidRPr="000B4CE3">
        <w:rPr>
          <w:rFonts w:ascii="Arial" w:hAnsi="Arial" w:cs="Arial"/>
        </w:rPr>
        <w:t>с. Тегульдет</w:t>
      </w:r>
      <w:r w:rsidR="004A64D9">
        <w:rPr>
          <w:rFonts w:ascii="Arial" w:hAnsi="Arial" w:cs="Arial"/>
        </w:rPr>
        <w:t xml:space="preserve"> </w:t>
      </w:r>
    </w:p>
    <w:p w:rsidR="000B4CE3" w:rsidRPr="000B4CE3" w:rsidRDefault="000B4CE3" w:rsidP="000B4CE3">
      <w:pPr>
        <w:rPr>
          <w:rFonts w:ascii="Arial" w:hAnsi="Arial" w:cs="Arial"/>
        </w:rPr>
      </w:pPr>
    </w:p>
    <w:p w:rsidR="000B4CE3" w:rsidRPr="000B4CE3" w:rsidRDefault="000B4CE3" w:rsidP="000B4CE3">
      <w:pPr>
        <w:jc w:val="center"/>
        <w:rPr>
          <w:rFonts w:ascii="Arial" w:hAnsi="Arial" w:cs="Arial"/>
        </w:rPr>
      </w:pPr>
      <w:r w:rsidRPr="000B4CE3">
        <w:rPr>
          <w:rFonts w:ascii="Arial" w:hAnsi="Arial" w:cs="Arial"/>
        </w:rPr>
        <w:t>О актуализации адреса объекта недвижимости</w:t>
      </w:r>
    </w:p>
    <w:p w:rsidR="000B4CE3" w:rsidRPr="009F383D" w:rsidRDefault="000B4CE3" w:rsidP="000B4CE3">
      <w:pPr>
        <w:jc w:val="center"/>
        <w:rPr>
          <w:rFonts w:ascii="Arial" w:hAnsi="Arial" w:cs="Arial"/>
          <w:b/>
        </w:rPr>
      </w:pPr>
    </w:p>
    <w:p w:rsidR="000B4CE3" w:rsidRPr="008700FB" w:rsidRDefault="000B4CE3" w:rsidP="000B4CE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B4CE3" w:rsidRDefault="000B4CE3" w:rsidP="000B4CE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B4CE3" w:rsidRDefault="000B4CE3" w:rsidP="000B4CE3">
      <w:pPr>
        <w:ind w:firstLine="708"/>
        <w:rPr>
          <w:rFonts w:ascii="Arial" w:hAnsi="Arial" w:cs="Arial"/>
          <w:b/>
        </w:rPr>
      </w:pPr>
    </w:p>
    <w:p w:rsidR="000B4CE3" w:rsidRPr="008700FB" w:rsidRDefault="000B4CE3" w:rsidP="000B4C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20,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Парковая,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Парковая, земельный участок 27/1</w:t>
      </w:r>
    </w:p>
    <w:p w:rsidR="000B4CE3" w:rsidRPr="00203C81" w:rsidRDefault="000B4CE3" w:rsidP="000B4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B4CE3" w:rsidRPr="00203C81" w:rsidRDefault="000B4CE3" w:rsidP="000B4CE3">
      <w:pPr>
        <w:jc w:val="both"/>
        <w:rPr>
          <w:rFonts w:ascii="Arial" w:hAnsi="Arial" w:cs="Arial"/>
          <w:b/>
        </w:rPr>
      </w:pPr>
    </w:p>
    <w:p w:rsidR="000B4CE3" w:rsidRPr="00203C81" w:rsidRDefault="000B4CE3" w:rsidP="000B4CE3">
      <w:pPr>
        <w:jc w:val="both"/>
        <w:rPr>
          <w:rFonts w:ascii="Arial" w:hAnsi="Arial" w:cs="Arial"/>
          <w:b/>
        </w:rPr>
      </w:pPr>
    </w:p>
    <w:p w:rsidR="000B4CE3" w:rsidRPr="008700FB" w:rsidRDefault="000B4CE3" w:rsidP="000B4CE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DB58AC" w:rsidRPr="008700FB" w:rsidRDefault="00DB58AC" w:rsidP="00DB58AC">
      <w:pPr>
        <w:tabs>
          <w:tab w:val="left" w:pos="0"/>
        </w:tabs>
        <w:jc w:val="both"/>
        <w:rPr>
          <w:rFonts w:ascii="Arial" w:hAnsi="Arial" w:cs="Arial"/>
        </w:rPr>
      </w:pPr>
    </w:p>
    <w:p w:rsidR="00843D0D" w:rsidRDefault="00843D0D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F15E4" w:rsidRDefault="00AF15E4" w:rsidP="00AF15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45</w:t>
      </w:r>
    </w:p>
    <w:p w:rsidR="00AF15E4" w:rsidRPr="00AF15E4" w:rsidRDefault="00AF15E4" w:rsidP="00AF15E4">
      <w:pPr>
        <w:jc w:val="center"/>
        <w:rPr>
          <w:rFonts w:ascii="Arial" w:hAnsi="Arial" w:cs="Arial"/>
          <w:sz w:val="28"/>
          <w:szCs w:val="28"/>
        </w:rPr>
      </w:pPr>
      <w:r w:rsidRPr="00AF15E4">
        <w:rPr>
          <w:rFonts w:ascii="Arial" w:hAnsi="Arial" w:cs="Arial"/>
        </w:rPr>
        <w:t>с. Тегульдет</w:t>
      </w:r>
    </w:p>
    <w:p w:rsidR="00AF15E4" w:rsidRPr="00AF15E4" w:rsidRDefault="00AF15E4" w:rsidP="00AF15E4">
      <w:pPr>
        <w:rPr>
          <w:rFonts w:ascii="Arial" w:hAnsi="Arial" w:cs="Arial"/>
        </w:rPr>
      </w:pPr>
    </w:p>
    <w:p w:rsidR="00AF15E4" w:rsidRPr="00AF15E4" w:rsidRDefault="00AF15E4" w:rsidP="00AF15E4">
      <w:pPr>
        <w:jc w:val="center"/>
        <w:rPr>
          <w:rFonts w:ascii="Arial" w:hAnsi="Arial" w:cs="Arial"/>
        </w:rPr>
      </w:pPr>
      <w:r w:rsidRPr="00AF15E4">
        <w:rPr>
          <w:rFonts w:ascii="Arial" w:hAnsi="Arial" w:cs="Arial"/>
        </w:rPr>
        <w:t>О актуализации адреса объекта недвижимости</w:t>
      </w:r>
    </w:p>
    <w:p w:rsidR="00AF15E4" w:rsidRPr="009F383D" w:rsidRDefault="00AF15E4" w:rsidP="00AF15E4">
      <w:pPr>
        <w:jc w:val="center"/>
        <w:rPr>
          <w:rFonts w:ascii="Arial" w:hAnsi="Arial" w:cs="Arial"/>
          <w:b/>
        </w:rPr>
      </w:pPr>
    </w:p>
    <w:p w:rsidR="00AF15E4" w:rsidRPr="008700FB" w:rsidRDefault="00AF15E4" w:rsidP="00AF15E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F15E4" w:rsidRDefault="00AF15E4" w:rsidP="00AF15E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F15E4" w:rsidRDefault="00AF15E4" w:rsidP="00AF15E4">
      <w:pPr>
        <w:ind w:firstLine="708"/>
        <w:rPr>
          <w:rFonts w:ascii="Arial" w:hAnsi="Arial" w:cs="Arial"/>
          <w:b/>
        </w:rPr>
      </w:pPr>
    </w:p>
    <w:p w:rsidR="00AF15E4" w:rsidRPr="008700FB" w:rsidRDefault="00AF15E4" w:rsidP="00AF15E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338,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Маяковского,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Маяковского, земельный участок 5/2</w:t>
      </w:r>
    </w:p>
    <w:p w:rsidR="00AF15E4" w:rsidRPr="00203C81" w:rsidRDefault="00AF15E4" w:rsidP="00AF15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F15E4" w:rsidRPr="00203C81" w:rsidRDefault="00AF15E4" w:rsidP="00AF15E4">
      <w:pPr>
        <w:jc w:val="both"/>
        <w:rPr>
          <w:rFonts w:ascii="Arial" w:hAnsi="Arial" w:cs="Arial"/>
          <w:b/>
        </w:rPr>
      </w:pPr>
    </w:p>
    <w:p w:rsidR="00AF15E4" w:rsidRPr="00203C81" w:rsidRDefault="00AF15E4" w:rsidP="00AF15E4">
      <w:pPr>
        <w:jc w:val="both"/>
        <w:rPr>
          <w:rFonts w:ascii="Arial" w:hAnsi="Arial" w:cs="Arial"/>
          <w:b/>
        </w:rPr>
      </w:pPr>
    </w:p>
    <w:p w:rsidR="00AF15E4" w:rsidRPr="008700FB" w:rsidRDefault="00AF15E4" w:rsidP="00AF15E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AF15E4" w:rsidRPr="008700FB" w:rsidRDefault="00AF15E4" w:rsidP="00AF15E4">
      <w:pPr>
        <w:ind w:firstLine="567"/>
        <w:rPr>
          <w:rFonts w:ascii="Arial" w:hAnsi="Arial" w:cs="Arial"/>
        </w:rPr>
      </w:pPr>
    </w:p>
    <w:p w:rsidR="00AF15E4" w:rsidRDefault="00AF15E4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344A9" w:rsidRDefault="000344A9" w:rsidP="00034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46</w:t>
      </w:r>
    </w:p>
    <w:p w:rsidR="000344A9" w:rsidRPr="000344A9" w:rsidRDefault="000344A9" w:rsidP="000344A9">
      <w:pPr>
        <w:jc w:val="center"/>
        <w:rPr>
          <w:rFonts w:ascii="Arial" w:hAnsi="Arial" w:cs="Arial"/>
          <w:sz w:val="28"/>
          <w:szCs w:val="28"/>
        </w:rPr>
      </w:pPr>
      <w:r w:rsidRPr="000344A9">
        <w:rPr>
          <w:rFonts w:ascii="Arial" w:hAnsi="Arial" w:cs="Arial"/>
        </w:rPr>
        <w:t>с. Тегульдет</w:t>
      </w:r>
    </w:p>
    <w:p w:rsidR="000344A9" w:rsidRPr="000344A9" w:rsidRDefault="000344A9" w:rsidP="000344A9">
      <w:pPr>
        <w:rPr>
          <w:rFonts w:ascii="Arial" w:hAnsi="Arial" w:cs="Arial"/>
        </w:rPr>
      </w:pPr>
    </w:p>
    <w:p w:rsidR="000344A9" w:rsidRPr="000344A9" w:rsidRDefault="000344A9" w:rsidP="000344A9">
      <w:pPr>
        <w:jc w:val="center"/>
        <w:rPr>
          <w:rFonts w:ascii="Arial" w:hAnsi="Arial" w:cs="Arial"/>
        </w:rPr>
      </w:pPr>
      <w:r w:rsidRPr="000344A9">
        <w:rPr>
          <w:rFonts w:ascii="Arial" w:hAnsi="Arial" w:cs="Arial"/>
        </w:rPr>
        <w:t>О актуализации адреса объекта недвижимости</w:t>
      </w:r>
    </w:p>
    <w:p w:rsidR="000344A9" w:rsidRPr="000344A9" w:rsidRDefault="000344A9" w:rsidP="000344A9">
      <w:pPr>
        <w:jc w:val="center"/>
        <w:rPr>
          <w:rFonts w:ascii="Arial" w:hAnsi="Arial" w:cs="Arial"/>
        </w:rPr>
      </w:pPr>
    </w:p>
    <w:p w:rsidR="000344A9" w:rsidRPr="008700FB" w:rsidRDefault="000344A9" w:rsidP="000344A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344A9" w:rsidRDefault="000344A9" w:rsidP="000344A9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344A9" w:rsidRDefault="000344A9" w:rsidP="000344A9">
      <w:pPr>
        <w:ind w:firstLine="708"/>
        <w:rPr>
          <w:rFonts w:ascii="Arial" w:hAnsi="Arial" w:cs="Arial"/>
          <w:b/>
        </w:rPr>
      </w:pPr>
    </w:p>
    <w:p w:rsidR="000344A9" w:rsidRPr="008700FB" w:rsidRDefault="000344A9" w:rsidP="000344A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70:13:0100011: 54,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Лесная,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Лесная, земельный участок 3/1</w:t>
      </w:r>
    </w:p>
    <w:p w:rsidR="000344A9" w:rsidRPr="00203C81" w:rsidRDefault="000344A9" w:rsidP="00034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344A9" w:rsidRPr="00203C81" w:rsidRDefault="000344A9" w:rsidP="000344A9">
      <w:pPr>
        <w:jc w:val="both"/>
        <w:rPr>
          <w:rFonts w:ascii="Arial" w:hAnsi="Arial" w:cs="Arial"/>
          <w:b/>
        </w:rPr>
      </w:pPr>
    </w:p>
    <w:p w:rsidR="000344A9" w:rsidRPr="00203C81" w:rsidRDefault="000344A9" w:rsidP="000344A9">
      <w:pPr>
        <w:jc w:val="both"/>
        <w:rPr>
          <w:rFonts w:ascii="Arial" w:hAnsi="Arial" w:cs="Arial"/>
          <w:b/>
        </w:rPr>
      </w:pPr>
    </w:p>
    <w:p w:rsidR="000344A9" w:rsidRDefault="000344A9" w:rsidP="000344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0344A9" w:rsidRDefault="000344A9" w:rsidP="000344A9">
      <w:pPr>
        <w:jc w:val="center"/>
        <w:rPr>
          <w:rFonts w:ascii="Arial" w:hAnsi="Arial" w:cs="Arial"/>
        </w:rPr>
      </w:pPr>
    </w:p>
    <w:p w:rsidR="00015173" w:rsidRDefault="00015173" w:rsidP="000344A9">
      <w:pPr>
        <w:jc w:val="center"/>
        <w:rPr>
          <w:rFonts w:ascii="Arial" w:hAnsi="Arial" w:cs="Arial"/>
        </w:rPr>
      </w:pPr>
    </w:p>
    <w:p w:rsidR="00015173" w:rsidRDefault="00015173" w:rsidP="000151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47</w:t>
      </w:r>
    </w:p>
    <w:p w:rsidR="00015173" w:rsidRPr="00015173" w:rsidRDefault="00015173" w:rsidP="00015173">
      <w:pPr>
        <w:jc w:val="center"/>
        <w:rPr>
          <w:rFonts w:ascii="Arial" w:hAnsi="Arial" w:cs="Arial"/>
          <w:sz w:val="28"/>
          <w:szCs w:val="28"/>
        </w:rPr>
      </w:pPr>
      <w:r w:rsidRPr="00015173">
        <w:rPr>
          <w:rFonts w:ascii="Arial" w:hAnsi="Arial" w:cs="Arial"/>
        </w:rPr>
        <w:t>с. Тегульдет</w:t>
      </w:r>
    </w:p>
    <w:p w:rsidR="00015173" w:rsidRPr="00015173" w:rsidRDefault="00015173" w:rsidP="00015173">
      <w:pPr>
        <w:rPr>
          <w:rFonts w:ascii="Arial" w:hAnsi="Arial" w:cs="Arial"/>
        </w:rPr>
      </w:pPr>
    </w:p>
    <w:p w:rsidR="00015173" w:rsidRPr="00015173" w:rsidRDefault="00015173" w:rsidP="00015173">
      <w:pPr>
        <w:jc w:val="center"/>
        <w:rPr>
          <w:rFonts w:ascii="Arial" w:hAnsi="Arial" w:cs="Arial"/>
        </w:rPr>
      </w:pPr>
      <w:r w:rsidRPr="00015173">
        <w:rPr>
          <w:rFonts w:ascii="Arial" w:hAnsi="Arial" w:cs="Arial"/>
        </w:rPr>
        <w:t>О актуализации адреса объекта недвижимости</w:t>
      </w:r>
    </w:p>
    <w:p w:rsidR="00015173" w:rsidRPr="009F383D" w:rsidRDefault="00015173" w:rsidP="00015173">
      <w:pPr>
        <w:jc w:val="center"/>
        <w:rPr>
          <w:rFonts w:ascii="Arial" w:hAnsi="Arial" w:cs="Arial"/>
          <w:b/>
        </w:rPr>
      </w:pPr>
    </w:p>
    <w:p w:rsidR="00015173" w:rsidRPr="008700FB" w:rsidRDefault="00015173" w:rsidP="0001517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15173" w:rsidRDefault="00015173" w:rsidP="0001517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15173" w:rsidRDefault="00015173" w:rsidP="00015173">
      <w:pPr>
        <w:ind w:firstLine="708"/>
        <w:rPr>
          <w:rFonts w:ascii="Arial" w:hAnsi="Arial" w:cs="Arial"/>
          <w:b/>
        </w:rPr>
      </w:pPr>
    </w:p>
    <w:p w:rsidR="00015173" w:rsidRPr="008700FB" w:rsidRDefault="00015173" w:rsidP="0001517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1163,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Октябрьская, земельный участок 52/2</w:t>
      </w:r>
    </w:p>
    <w:p w:rsidR="00015173" w:rsidRPr="00203C81" w:rsidRDefault="00015173" w:rsidP="000151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15173" w:rsidRPr="00203C81" w:rsidRDefault="00015173" w:rsidP="00015173">
      <w:pPr>
        <w:jc w:val="both"/>
        <w:rPr>
          <w:rFonts w:ascii="Arial" w:hAnsi="Arial" w:cs="Arial"/>
          <w:b/>
        </w:rPr>
      </w:pPr>
    </w:p>
    <w:p w:rsidR="00015173" w:rsidRPr="00203C81" w:rsidRDefault="00015173" w:rsidP="00015173">
      <w:pPr>
        <w:jc w:val="both"/>
        <w:rPr>
          <w:rFonts w:ascii="Arial" w:hAnsi="Arial" w:cs="Arial"/>
          <w:b/>
        </w:rPr>
      </w:pPr>
    </w:p>
    <w:p w:rsidR="00015173" w:rsidRPr="008700FB" w:rsidRDefault="00015173" w:rsidP="0001517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0344A9" w:rsidRDefault="000344A9" w:rsidP="000344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5260C" w:rsidRPr="002D13C1" w:rsidRDefault="0015260C" w:rsidP="001526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             </w:t>
      </w:r>
      <w:r w:rsidR="004A64D9">
        <w:rPr>
          <w:rFonts w:ascii="Arial" w:hAnsi="Arial" w:cs="Arial"/>
          <w:b/>
        </w:rPr>
        <w:t xml:space="preserve">            </w:t>
      </w:r>
      <w:r w:rsidRPr="002D13C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Pr="002D13C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48</w:t>
      </w:r>
    </w:p>
    <w:p w:rsidR="0015260C" w:rsidRPr="002D13C1" w:rsidRDefault="0015260C" w:rsidP="0015260C">
      <w:pPr>
        <w:jc w:val="center"/>
        <w:rPr>
          <w:rFonts w:ascii="Arial" w:hAnsi="Arial" w:cs="Arial"/>
          <w:b/>
        </w:rPr>
      </w:pPr>
    </w:p>
    <w:p w:rsidR="0015260C" w:rsidRPr="0015260C" w:rsidRDefault="0015260C" w:rsidP="0015260C">
      <w:pPr>
        <w:jc w:val="center"/>
        <w:rPr>
          <w:rFonts w:ascii="Arial" w:hAnsi="Arial" w:cs="Arial"/>
        </w:rPr>
      </w:pPr>
      <w:r w:rsidRPr="0015260C">
        <w:rPr>
          <w:rFonts w:ascii="Arial" w:hAnsi="Arial" w:cs="Arial"/>
        </w:rPr>
        <w:t>с.Тегульдет</w:t>
      </w:r>
    </w:p>
    <w:p w:rsidR="0015260C" w:rsidRPr="0015260C" w:rsidRDefault="0015260C" w:rsidP="0015260C">
      <w:pPr>
        <w:jc w:val="center"/>
        <w:rPr>
          <w:rFonts w:ascii="Arial" w:hAnsi="Arial" w:cs="Arial"/>
        </w:rPr>
      </w:pPr>
    </w:p>
    <w:p w:rsidR="0015260C" w:rsidRPr="0015260C" w:rsidRDefault="0015260C" w:rsidP="0015260C">
      <w:pPr>
        <w:jc w:val="center"/>
        <w:rPr>
          <w:rFonts w:ascii="Arial" w:hAnsi="Arial" w:cs="Arial"/>
        </w:rPr>
      </w:pPr>
      <w:r w:rsidRPr="0015260C">
        <w:rPr>
          <w:rFonts w:ascii="Arial" w:hAnsi="Arial" w:cs="Arial"/>
        </w:rPr>
        <w:t>О присвоении адреса земельному участку</w:t>
      </w:r>
    </w:p>
    <w:p w:rsidR="0015260C" w:rsidRPr="0015260C" w:rsidRDefault="0015260C" w:rsidP="0015260C">
      <w:pPr>
        <w:jc w:val="both"/>
        <w:rPr>
          <w:rFonts w:ascii="Arial" w:hAnsi="Arial" w:cs="Arial"/>
        </w:rPr>
      </w:pPr>
    </w:p>
    <w:p w:rsidR="0015260C" w:rsidRPr="002D13C1" w:rsidRDefault="0015260C" w:rsidP="0015260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в связи образованием земельного участка</w:t>
      </w:r>
    </w:p>
    <w:p w:rsidR="0015260C" w:rsidRPr="002D13C1" w:rsidRDefault="0015260C" w:rsidP="0015260C">
      <w:pPr>
        <w:jc w:val="both"/>
        <w:rPr>
          <w:rFonts w:ascii="Arial" w:hAnsi="Arial" w:cs="Arial"/>
        </w:rPr>
      </w:pPr>
    </w:p>
    <w:p w:rsidR="0015260C" w:rsidRPr="002D13C1" w:rsidRDefault="0015260C" w:rsidP="0015260C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15260C" w:rsidRDefault="0015260C" w:rsidP="0015260C">
      <w:pPr>
        <w:ind w:firstLine="540"/>
        <w:jc w:val="both"/>
        <w:rPr>
          <w:rFonts w:ascii="Arial" w:hAnsi="Arial" w:cs="Arial"/>
          <w:b/>
        </w:rPr>
      </w:pPr>
    </w:p>
    <w:p w:rsidR="0015260C" w:rsidRDefault="0015260C" w:rsidP="001526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</w:t>
      </w:r>
      <w:r w:rsidRPr="002D13C1">
        <w:rPr>
          <w:rFonts w:ascii="Arial" w:hAnsi="Arial" w:cs="Arial"/>
        </w:rPr>
        <w:t>Земельн</w:t>
      </w:r>
      <w:r>
        <w:rPr>
          <w:rFonts w:ascii="Arial" w:hAnsi="Arial" w:cs="Arial"/>
        </w:rPr>
        <w:t>ому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2D13C1">
        <w:rPr>
          <w:rFonts w:ascii="Arial" w:hAnsi="Arial" w:cs="Arial"/>
        </w:rPr>
        <w:t>, с кадастровым номером 70</w:t>
      </w:r>
      <w:r>
        <w:rPr>
          <w:rFonts w:ascii="Arial" w:hAnsi="Arial" w:cs="Arial"/>
        </w:rPr>
        <w:t>:</w:t>
      </w:r>
      <w:r w:rsidRPr="002D13C1">
        <w:rPr>
          <w:rFonts w:ascii="Arial" w:hAnsi="Arial" w:cs="Arial"/>
        </w:rPr>
        <w:t>13:0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>категория земли: земли населенных пунктов</w:t>
      </w:r>
      <w:r>
        <w:rPr>
          <w:rFonts w:ascii="Arial" w:hAnsi="Arial" w:cs="Arial"/>
        </w:rPr>
        <w:t>, рекреационные земли,</w:t>
      </w:r>
      <w:r w:rsidRPr="00E6199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общей площадью </w:t>
      </w:r>
      <w:r>
        <w:rPr>
          <w:rFonts w:ascii="Arial" w:hAnsi="Arial" w:cs="Arial"/>
        </w:rPr>
        <w:t xml:space="preserve">9697 </w:t>
      </w:r>
      <w:r w:rsidRPr="002D13C1">
        <w:rPr>
          <w:rFonts w:ascii="Arial" w:hAnsi="Arial" w:cs="Arial"/>
        </w:rPr>
        <w:t xml:space="preserve">кв. м, находящемуся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присвоить адрес: </w:t>
      </w:r>
      <w:r w:rsidRPr="002D13C1">
        <w:rPr>
          <w:rFonts w:ascii="Arial" w:hAnsi="Arial" w:cs="Arial"/>
        </w:rPr>
        <w:t xml:space="preserve">Российская Федерация, Томская область, Тегульдетский муниципальный район, </w:t>
      </w:r>
      <w:r w:rsidRPr="002D13C1">
        <w:rPr>
          <w:rFonts w:ascii="Arial" w:hAnsi="Arial" w:cs="Arial"/>
        </w:rPr>
        <w:lastRenderedPageBreak/>
        <w:t xml:space="preserve">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подъездной путь к территории «Буровой»</w:t>
      </w:r>
    </w:p>
    <w:p w:rsidR="0015260C" w:rsidRPr="002D13C1" w:rsidRDefault="0015260C" w:rsidP="0015260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15260C" w:rsidRPr="002D13C1" w:rsidRDefault="0015260C" w:rsidP="0015260C">
      <w:pPr>
        <w:jc w:val="both"/>
        <w:rPr>
          <w:rFonts w:ascii="Arial" w:hAnsi="Arial" w:cs="Arial"/>
          <w:b/>
        </w:rPr>
      </w:pPr>
    </w:p>
    <w:p w:rsidR="0015260C" w:rsidRPr="002D13C1" w:rsidRDefault="0015260C" w:rsidP="0015260C">
      <w:pPr>
        <w:jc w:val="both"/>
        <w:rPr>
          <w:rFonts w:ascii="Arial" w:hAnsi="Arial" w:cs="Arial"/>
          <w:b/>
        </w:rPr>
      </w:pPr>
    </w:p>
    <w:p w:rsidR="0015260C" w:rsidRPr="002D13C1" w:rsidRDefault="0015260C" w:rsidP="0015260C">
      <w:pPr>
        <w:jc w:val="both"/>
        <w:rPr>
          <w:rFonts w:ascii="Arial" w:hAnsi="Arial" w:cs="Arial"/>
          <w:b/>
        </w:rPr>
      </w:pPr>
    </w:p>
    <w:p w:rsidR="0015260C" w:rsidRPr="002D13C1" w:rsidRDefault="0015260C" w:rsidP="0015260C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      </w:t>
      </w:r>
      <w:r>
        <w:rPr>
          <w:rFonts w:ascii="Arial" w:hAnsi="Arial" w:cs="Arial"/>
        </w:rPr>
        <w:t xml:space="preserve">      </w:t>
      </w:r>
      <w:r w:rsidRPr="002D13C1">
        <w:rPr>
          <w:rFonts w:ascii="Arial" w:hAnsi="Arial" w:cs="Arial"/>
        </w:rPr>
        <w:t xml:space="preserve">       В. С. Житник</w:t>
      </w:r>
    </w:p>
    <w:p w:rsidR="0015260C" w:rsidRDefault="0015260C" w:rsidP="0015260C">
      <w:pPr>
        <w:jc w:val="both"/>
        <w:rPr>
          <w:rFonts w:ascii="Arial" w:hAnsi="Arial" w:cs="Arial"/>
        </w:rPr>
      </w:pPr>
    </w:p>
    <w:p w:rsidR="0015260C" w:rsidRPr="0009033F" w:rsidRDefault="0015260C" w:rsidP="0015260C">
      <w:pPr>
        <w:jc w:val="both"/>
        <w:rPr>
          <w:rFonts w:ascii="Arial" w:hAnsi="Arial" w:cs="Arial"/>
          <w:sz w:val="20"/>
          <w:szCs w:val="20"/>
        </w:rPr>
      </w:pPr>
    </w:p>
    <w:p w:rsidR="0015260C" w:rsidRPr="0009033F" w:rsidRDefault="0015260C" w:rsidP="0015260C">
      <w:pPr>
        <w:jc w:val="both"/>
        <w:rPr>
          <w:rFonts w:ascii="Arial" w:hAnsi="Arial" w:cs="Arial"/>
          <w:sz w:val="16"/>
          <w:szCs w:val="16"/>
        </w:rPr>
      </w:pPr>
      <w:r w:rsidRPr="0009033F">
        <w:rPr>
          <w:rFonts w:ascii="Arial" w:hAnsi="Arial" w:cs="Arial"/>
          <w:sz w:val="16"/>
          <w:szCs w:val="16"/>
        </w:rPr>
        <w:t>Исполнитель</w:t>
      </w:r>
    </w:p>
    <w:p w:rsidR="0015260C" w:rsidRPr="0009033F" w:rsidRDefault="0015260C" w:rsidP="001526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Ашов Александр. Евгеньевич.</w:t>
      </w:r>
    </w:p>
    <w:p w:rsidR="0015260C" w:rsidRDefault="0015260C" w:rsidP="0015260C">
      <w:pPr>
        <w:jc w:val="both"/>
        <w:rPr>
          <w:b/>
          <w:sz w:val="28"/>
          <w:szCs w:val="28"/>
        </w:rPr>
      </w:pPr>
      <w:r w:rsidRPr="0009033F">
        <w:rPr>
          <w:rFonts w:ascii="Arial" w:hAnsi="Arial" w:cs="Arial"/>
          <w:sz w:val="16"/>
          <w:szCs w:val="16"/>
        </w:rPr>
        <w:t xml:space="preserve">Тел (38246) </w:t>
      </w:r>
      <w:r>
        <w:rPr>
          <w:rFonts w:ascii="Arial" w:hAnsi="Arial" w:cs="Arial"/>
          <w:sz w:val="16"/>
          <w:szCs w:val="16"/>
        </w:rPr>
        <w:t>2-11-84</w:t>
      </w:r>
    </w:p>
    <w:p w:rsidR="0015260C" w:rsidRDefault="0015260C" w:rsidP="0015260C">
      <w:pPr>
        <w:jc w:val="center"/>
        <w:rPr>
          <w:b/>
          <w:sz w:val="28"/>
          <w:szCs w:val="28"/>
        </w:rPr>
      </w:pPr>
    </w:p>
    <w:p w:rsidR="0015260C" w:rsidRDefault="0015260C" w:rsidP="0015260C">
      <w:pPr>
        <w:jc w:val="center"/>
        <w:rPr>
          <w:b/>
          <w:sz w:val="28"/>
          <w:szCs w:val="28"/>
        </w:rPr>
      </w:pPr>
    </w:p>
    <w:p w:rsidR="0015260C" w:rsidRPr="008E7DA3" w:rsidRDefault="0015260C" w:rsidP="00152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E7DA3">
        <w:rPr>
          <w:b/>
          <w:sz w:val="28"/>
          <w:szCs w:val="28"/>
        </w:rPr>
        <w:t xml:space="preserve">ДМИНИСТРАЦИЯ </w:t>
      </w:r>
    </w:p>
    <w:p w:rsidR="0015260C" w:rsidRPr="008E7DA3" w:rsidRDefault="0015260C" w:rsidP="0015260C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>ТЕГУЛЬДЕТСКОГО СЕЛЬСКОГО ПОСЕЛЕНИЯ</w:t>
      </w:r>
    </w:p>
    <w:p w:rsidR="0015260C" w:rsidRPr="008E7DA3" w:rsidRDefault="0015260C" w:rsidP="0015260C">
      <w:pPr>
        <w:jc w:val="center"/>
        <w:rPr>
          <w:sz w:val="28"/>
          <w:szCs w:val="28"/>
        </w:rPr>
      </w:pPr>
    </w:p>
    <w:p w:rsidR="0015260C" w:rsidRPr="002D13C1" w:rsidRDefault="0015260C" w:rsidP="0015260C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15260C" w:rsidRPr="002D13C1" w:rsidRDefault="0015260C" w:rsidP="0015260C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15260C" w:rsidRPr="002D13C1" w:rsidRDefault="0015260C" w:rsidP="0015260C">
      <w:pPr>
        <w:rPr>
          <w:rFonts w:ascii="Arial" w:hAnsi="Arial" w:cs="Arial"/>
        </w:rPr>
      </w:pPr>
    </w:p>
    <w:p w:rsidR="0015260C" w:rsidRPr="002D13C1" w:rsidRDefault="0015260C" w:rsidP="0015260C">
      <w:pPr>
        <w:jc w:val="center"/>
        <w:rPr>
          <w:rFonts w:ascii="Arial" w:hAnsi="Arial" w:cs="Arial"/>
          <w:b/>
        </w:rPr>
      </w:pPr>
    </w:p>
    <w:p w:rsidR="0015260C" w:rsidRPr="002D13C1" w:rsidRDefault="0015260C" w:rsidP="0015260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15260C" w:rsidRPr="002D13C1" w:rsidRDefault="0015260C" w:rsidP="0015260C">
      <w:pPr>
        <w:jc w:val="center"/>
        <w:rPr>
          <w:rFonts w:ascii="Arial" w:hAnsi="Arial" w:cs="Arial"/>
        </w:rPr>
      </w:pPr>
    </w:p>
    <w:p w:rsidR="0015260C" w:rsidRPr="002D13C1" w:rsidRDefault="0015260C" w:rsidP="0015260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16.02.2024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48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земельному участку</w:t>
      </w:r>
      <w:r w:rsidRPr="002D13C1">
        <w:rPr>
          <w:rFonts w:ascii="Arial" w:hAnsi="Arial" w:cs="Arial"/>
        </w:rPr>
        <w:t>»</w:t>
      </w:r>
    </w:p>
    <w:p w:rsidR="0015260C" w:rsidRPr="002D13C1" w:rsidRDefault="0015260C" w:rsidP="0015260C">
      <w:pPr>
        <w:jc w:val="both"/>
        <w:rPr>
          <w:rFonts w:ascii="Arial" w:hAnsi="Arial" w:cs="Arial"/>
        </w:rPr>
      </w:pPr>
    </w:p>
    <w:p w:rsidR="0015260C" w:rsidRPr="002D13C1" w:rsidRDefault="0015260C" w:rsidP="0015260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</w:t>
      </w:r>
      <w:r>
        <w:rPr>
          <w:rFonts w:ascii="Arial" w:hAnsi="Arial" w:cs="Arial"/>
        </w:rPr>
        <w:t>70:13:0000000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 категория земли: земли населенных пунктов,</w:t>
      </w:r>
      <w:r>
        <w:rPr>
          <w:rFonts w:ascii="Arial" w:hAnsi="Arial" w:cs="Arial"/>
        </w:rPr>
        <w:t xml:space="preserve"> общей</w:t>
      </w:r>
      <w:r w:rsidRPr="002D13C1">
        <w:rPr>
          <w:rFonts w:ascii="Arial" w:hAnsi="Arial" w:cs="Arial"/>
        </w:rPr>
        <w:t xml:space="preserve"> площадью</w:t>
      </w:r>
      <w:r>
        <w:rPr>
          <w:rFonts w:ascii="Arial" w:hAnsi="Arial" w:cs="Arial"/>
        </w:rPr>
        <w:t xml:space="preserve"> 9697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кв.</w:t>
      </w:r>
      <w:r w:rsidRPr="002D13C1">
        <w:rPr>
          <w:rFonts w:ascii="Arial" w:hAnsi="Arial" w:cs="Arial"/>
        </w:rPr>
        <w:t xml:space="preserve"> м.</w:t>
      </w:r>
    </w:p>
    <w:p w:rsidR="0015260C" w:rsidRDefault="0015260C" w:rsidP="0015260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подъездной путь к территории «Буровой»</w:t>
      </w:r>
    </w:p>
    <w:p w:rsidR="0015260C" w:rsidRDefault="0015260C" w:rsidP="0015260C">
      <w:pPr>
        <w:jc w:val="both"/>
        <w:rPr>
          <w:rFonts w:ascii="Arial" w:hAnsi="Arial" w:cs="Arial"/>
        </w:rPr>
      </w:pPr>
    </w:p>
    <w:p w:rsidR="0015260C" w:rsidRPr="002D13C1" w:rsidRDefault="0015260C" w:rsidP="0015260C">
      <w:pPr>
        <w:jc w:val="both"/>
        <w:rPr>
          <w:rFonts w:ascii="Arial" w:hAnsi="Arial" w:cs="Arial"/>
        </w:rPr>
      </w:pPr>
    </w:p>
    <w:p w:rsidR="000344A9" w:rsidRDefault="0015260C" w:rsidP="0015260C">
      <w:pP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</w:t>
      </w:r>
      <w:r>
        <w:rPr>
          <w:rFonts w:ascii="Arial" w:hAnsi="Arial" w:cs="Arial"/>
        </w:rPr>
        <w:t xml:space="preserve">                       </w:t>
      </w:r>
      <w:r w:rsidRPr="002D13C1">
        <w:rPr>
          <w:rFonts w:ascii="Arial" w:hAnsi="Arial" w:cs="Arial"/>
        </w:rPr>
        <w:t>В.С.Житник</w:t>
      </w:r>
    </w:p>
    <w:p w:rsidR="00BE2342" w:rsidRDefault="00BE2342" w:rsidP="0015260C">
      <w:pPr>
        <w:rPr>
          <w:rFonts w:ascii="Arial" w:hAnsi="Arial" w:cs="Arial"/>
        </w:rPr>
      </w:pPr>
    </w:p>
    <w:p w:rsidR="00BE2342" w:rsidRDefault="00BE2342" w:rsidP="0015260C">
      <w:pPr>
        <w:rPr>
          <w:rFonts w:ascii="Arial" w:hAnsi="Arial" w:cs="Arial"/>
        </w:rPr>
      </w:pPr>
    </w:p>
    <w:p w:rsidR="00BE2342" w:rsidRPr="002D13C1" w:rsidRDefault="00BE2342" w:rsidP="00BE23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              </w:t>
      </w:r>
      <w:r w:rsidR="004A64D9">
        <w:rPr>
          <w:rFonts w:ascii="Arial" w:hAnsi="Arial" w:cs="Arial"/>
          <w:b/>
        </w:rPr>
        <w:t xml:space="preserve">             </w:t>
      </w:r>
      <w:r w:rsidRPr="002D13C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2D13C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49</w:t>
      </w:r>
    </w:p>
    <w:p w:rsidR="00BE2342" w:rsidRPr="00BE2342" w:rsidRDefault="00BE2342" w:rsidP="00BE2342">
      <w:pPr>
        <w:jc w:val="center"/>
        <w:rPr>
          <w:rFonts w:ascii="Arial" w:hAnsi="Arial" w:cs="Arial"/>
        </w:rPr>
      </w:pPr>
      <w:r w:rsidRPr="00BE2342">
        <w:rPr>
          <w:rFonts w:ascii="Arial" w:hAnsi="Arial" w:cs="Arial"/>
        </w:rPr>
        <w:t>с.Тегульдет</w:t>
      </w:r>
    </w:p>
    <w:p w:rsidR="00BE2342" w:rsidRPr="00BE2342" w:rsidRDefault="00BE2342" w:rsidP="00BE2342">
      <w:pPr>
        <w:jc w:val="center"/>
        <w:rPr>
          <w:rFonts w:ascii="Arial" w:hAnsi="Arial" w:cs="Arial"/>
        </w:rPr>
      </w:pPr>
    </w:p>
    <w:p w:rsidR="00BE2342" w:rsidRPr="00BE2342" w:rsidRDefault="00BE2342" w:rsidP="00BE2342">
      <w:pPr>
        <w:jc w:val="center"/>
        <w:rPr>
          <w:rFonts w:ascii="Arial" w:hAnsi="Arial" w:cs="Arial"/>
        </w:rPr>
      </w:pPr>
      <w:r w:rsidRPr="00BE2342">
        <w:rPr>
          <w:rFonts w:ascii="Arial" w:hAnsi="Arial" w:cs="Arial"/>
        </w:rPr>
        <w:t>О присвоении адреса земельному участку</w:t>
      </w:r>
    </w:p>
    <w:p w:rsidR="00BE2342" w:rsidRPr="00BE2342" w:rsidRDefault="00BE2342" w:rsidP="00BE2342">
      <w:pPr>
        <w:jc w:val="both"/>
        <w:rPr>
          <w:rFonts w:ascii="Arial" w:hAnsi="Arial" w:cs="Arial"/>
        </w:rPr>
      </w:pPr>
    </w:p>
    <w:p w:rsidR="00BE2342" w:rsidRPr="002D13C1" w:rsidRDefault="00BE2342" w:rsidP="00BE2342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в связи образованием земельного участка</w:t>
      </w:r>
    </w:p>
    <w:p w:rsidR="00BE2342" w:rsidRPr="002D13C1" w:rsidRDefault="00BE2342" w:rsidP="00BE2342">
      <w:pPr>
        <w:jc w:val="both"/>
        <w:rPr>
          <w:rFonts w:ascii="Arial" w:hAnsi="Arial" w:cs="Arial"/>
        </w:rPr>
      </w:pPr>
    </w:p>
    <w:p w:rsidR="00BE2342" w:rsidRPr="002D13C1" w:rsidRDefault="00BE2342" w:rsidP="00BE2342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BE2342" w:rsidRDefault="00BE2342" w:rsidP="00BE2342">
      <w:pPr>
        <w:ind w:firstLine="540"/>
        <w:jc w:val="both"/>
        <w:rPr>
          <w:rFonts w:ascii="Arial" w:hAnsi="Arial" w:cs="Arial"/>
          <w:b/>
        </w:rPr>
      </w:pPr>
    </w:p>
    <w:p w:rsidR="00BE2342" w:rsidRDefault="00BE2342" w:rsidP="00BE2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</w:t>
      </w:r>
      <w:r w:rsidRPr="002D13C1">
        <w:rPr>
          <w:rFonts w:ascii="Arial" w:hAnsi="Arial" w:cs="Arial"/>
        </w:rPr>
        <w:t>Земельн</w:t>
      </w:r>
      <w:r>
        <w:rPr>
          <w:rFonts w:ascii="Arial" w:hAnsi="Arial" w:cs="Arial"/>
        </w:rPr>
        <w:t>ому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2D13C1">
        <w:rPr>
          <w:rFonts w:ascii="Arial" w:hAnsi="Arial" w:cs="Arial"/>
        </w:rPr>
        <w:t>, с кадастровым номером 70</w:t>
      </w:r>
      <w:r>
        <w:rPr>
          <w:rFonts w:ascii="Arial" w:hAnsi="Arial" w:cs="Arial"/>
        </w:rPr>
        <w:t>:</w:t>
      </w:r>
      <w:r w:rsidRPr="002D13C1">
        <w:rPr>
          <w:rFonts w:ascii="Arial" w:hAnsi="Arial" w:cs="Arial"/>
        </w:rPr>
        <w:t>13:0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>категория земли: земли населенных пунктов</w:t>
      </w:r>
      <w:r>
        <w:rPr>
          <w:rFonts w:ascii="Arial" w:hAnsi="Arial" w:cs="Arial"/>
        </w:rPr>
        <w:t>, общественно деловая зона ОД-1,</w:t>
      </w:r>
      <w:r w:rsidRPr="00E6199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общей площадью </w:t>
      </w:r>
      <w:r>
        <w:rPr>
          <w:rFonts w:ascii="Arial" w:hAnsi="Arial" w:cs="Arial"/>
        </w:rPr>
        <w:t xml:space="preserve">261 </w:t>
      </w:r>
      <w:r w:rsidRPr="002D13C1">
        <w:rPr>
          <w:rFonts w:ascii="Arial" w:hAnsi="Arial" w:cs="Arial"/>
        </w:rPr>
        <w:t xml:space="preserve">кв. м, находящемуся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ул. Парковая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присвоить адрес: </w:t>
      </w:r>
      <w:r w:rsidRPr="002D13C1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Парковая, земельный участок 5/1</w:t>
      </w:r>
    </w:p>
    <w:p w:rsidR="00BE2342" w:rsidRPr="00BE2342" w:rsidRDefault="00BE2342" w:rsidP="00BE2342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>.  Контроль за исполнение настоящего п</w:t>
      </w:r>
      <w:r>
        <w:rPr>
          <w:rFonts w:ascii="Arial" w:hAnsi="Arial" w:cs="Arial"/>
        </w:rPr>
        <w:t>остановления оставляю за собой.</w:t>
      </w:r>
    </w:p>
    <w:p w:rsidR="00BE2342" w:rsidRPr="002D13C1" w:rsidRDefault="00BE2342" w:rsidP="00BE2342">
      <w:pPr>
        <w:jc w:val="both"/>
        <w:rPr>
          <w:rFonts w:ascii="Arial" w:hAnsi="Arial" w:cs="Arial"/>
          <w:b/>
        </w:rPr>
      </w:pPr>
    </w:p>
    <w:p w:rsidR="00BE2342" w:rsidRPr="002D13C1" w:rsidRDefault="00BE2342" w:rsidP="00BE2342">
      <w:pPr>
        <w:jc w:val="both"/>
        <w:rPr>
          <w:rFonts w:ascii="Arial" w:hAnsi="Arial" w:cs="Arial"/>
          <w:b/>
        </w:rPr>
      </w:pPr>
    </w:p>
    <w:p w:rsidR="00BE2342" w:rsidRPr="002D13C1" w:rsidRDefault="00BE2342" w:rsidP="00BE2342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В. С. Житник</w:t>
      </w:r>
    </w:p>
    <w:p w:rsidR="00BE2342" w:rsidRPr="002D13C1" w:rsidRDefault="00BE2342" w:rsidP="00BE2342">
      <w:pPr>
        <w:jc w:val="both"/>
      </w:pPr>
    </w:p>
    <w:p w:rsidR="00BE2342" w:rsidRPr="008E7DA3" w:rsidRDefault="00BE2342" w:rsidP="00BE2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E7DA3">
        <w:rPr>
          <w:b/>
          <w:sz w:val="28"/>
          <w:szCs w:val="28"/>
        </w:rPr>
        <w:t xml:space="preserve">ДМИНИСТРАЦИЯ </w:t>
      </w:r>
    </w:p>
    <w:p w:rsidR="00BE2342" w:rsidRPr="008E7DA3" w:rsidRDefault="00BE2342" w:rsidP="00BE2342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>ТЕГУЛЬДЕТСКОГО СЕЛЬСКОГО ПОСЕЛЕНИЯ</w:t>
      </w:r>
    </w:p>
    <w:p w:rsidR="00BE2342" w:rsidRPr="008E7DA3" w:rsidRDefault="00BE2342" w:rsidP="00BE2342">
      <w:pPr>
        <w:jc w:val="center"/>
        <w:rPr>
          <w:sz w:val="28"/>
          <w:szCs w:val="28"/>
        </w:rPr>
      </w:pPr>
    </w:p>
    <w:p w:rsidR="00BE2342" w:rsidRPr="002D13C1" w:rsidRDefault="00BE2342" w:rsidP="00BE2342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BE2342" w:rsidRPr="002D13C1" w:rsidRDefault="00BE2342" w:rsidP="00BE2342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BE2342" w:rsidRPr="002D13C1" w:rsidRDefault="00BE2342" w:rsidP="00BE2342">
      <w:pPr>
        <w:jc w:val="right"/>
        <w:rPr>
          <w:rFonts w:ascii="Arial" w:hAnsi="Arial" w:cs="Arial"/>
        </w:rPr>
      </w:pPr>
    </w:p>
    <w:p w:rsidR="00BE2342" w:rsidRPr="002D13C1" w:rsidRDefault="00BE2342" w:rsidP="00BE2342">
      <w:pPr>
        <w:jc w:val="center"/>
        <w:rPr>
          <w:rFonts w:ascii="Arial" w:hAnsi="Arial" w:cs="Arial"/>
          <w:b/>
        </w:rPr>
      </w:pPr>
    </w:p>
    <w:p w:rsidR="00BE2342" w:rsidRPr="002D13C1" w:rsidRDefault="00BE2342" w:rsidP="00BE2342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BE2342" w:rsidRPr="002D13C1" w:rsidRDefault="00BE2342" w:rsidP="00BE2342">
      <w:pPr>
        <w:jc w:val="center"/>
        <w:rPr>
          <w:rFonts w:ascii="Arial" w:hAnsi="Arial" w:cs="Arial"/>
        </w:rPr>
      </w:pPr>
    </w:p>
    <w:p w:rsidR="00BE2342" w:rsidRPr="002D13C1" w:rsidRDefault="00BE2342" w:rsidP="00BE2342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16.02.2024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49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земельному участку</w:t>
      </w:r>
      <w:r w:rsidRPr="002D13C1">
        <w:rPr>
          <w:rFonts w:ascii="Arial" w:hAnsi="Arial" w:cs="Arial"/>
        </w:rPr>
        <w:t>»</w:t>
      </w:r>
    </w:p>
    <w:p w:rsidR="00BE2342" w:rsidRPr="002D13C1" w:rsidRDefault="00BE2342" w:rsidP="00BE2342">
      <w:pPr>
        <w:jc w:val="both"/>
        <w:rPr>
          <w:rFonts w:ascii="Arial" w:hAnsi="Arial" w:cs="Arial"/>
        </w:rPr>
      </w:pPr>
    </w:p>
    <w:p w:rsidR="00BE2342" w:rsidRPr="002D13C1" w:rsidRDefault="00BE2342" w:rsidP="00BE2342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</w:t>
      </w:r>
      <w:r>
        <w:rPr>
          <w:rFonts w:ascii="Arial" w:hAnsi="Arial" w:cs="Arial"/>
        </w:rPr>
        <w:t>70:13:0101001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 категория земли: земли населенных пунктов,</w:t>
      </w:r>
      <w:r>
        <w:rPr>
          <w:rFonts w:ascii="Arial" w:hAnsi="Arial" w:cs="Arial"/>
        </w:rPr>
        <w:t xml:space="preserve"> общей</w:t>
      </w:r>
      <w:r w:rsidRPr="002D13C1">
        <w:rPr>
          <w:rFonts w:ascii="Arial" w:hAnsi="Arial" w:cs="Arial"/>
        </w:rPr>
        <w:t xml:space="preserve"> площадью</w:t>
      </w:r>
      <w:r>
        <w:rPr>
          <w:rFonts w:ascii="Arial" w:hAnsi="Arial" w:cs="Arial"/>
        </w:rPr>
        <w:t xml:space="preserve"> 261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кв.</w:t>
      </w:r>
      <w:r w:rsidRPr="002D13C1">
        <w:rPr>
          <w:rFonts w:ascii="Arial" w:hAnsi="Arial" w:cs="Arial"/>
        </w:rPr>
        <w:t xml:space="preserve"> м.</w:t>
      </w:r>
    </w:p>
    <w:p w:rsidR="00BE2342" w:rsidRDefault="00BE2342" w:rsidP="00BE2342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Парковая, земельный участок 5/1</w:t>
      </w:r>
    </w:p>
    <w:p w:rsidR="00BE2342" w:rsidRPr="002D13C1" w:rsidRDefault="00BE2342" w:rsidP="00BE2342">
      <w:pPr>
        <w:jc w:val="both"/>
        <w:rPr>
          <w:rFonts w:ascii="Arial" w:hAnsi="Arial" w:cs="Arial"/>
        </w:rPr>
      </w:pPr>
    </w:p>
    <w:p w:rsidR="00BE2342" w:rsidRDefault="00BE2342" w:rsidP="00BE2342">
      <w:pP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Глава Тегульдетского сельского поселения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                   В.С.Житник</w:t>
      </w:r>
    </w:p>
    <w:p w:rsidR="00BE2342" w:rsidRDefault="00BE2342" w:rsidP="00BE2342">
      <w:pPr>
        <w:rPr>
          <w:rFonts w:ascii="Arial" w:hAnsi="Arial" w:cs="Arial"/>
        </w:rPr>
      </w:pPr>
    </w:p>
    <w:p w:rsidR="00BE2342" w:rsidRDefault="00BE2342" w:rsidP="00BE2342">
      <w:pPr>
        <w:rPr>
          <w:rFonts w:ascii="Arial" w:hAnsi="Arial" w:cs="Arial"/>
        </w:rPr>
      </w:pPr>
    </w:p>
    <w:p w:rsidR="00B03662" w:rsidRDefault="00B03662" w:rsidP="00B036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50</w:t>
      </w:r>
    </w:p>
    <w:p w:rsidR="00B03662" w:rsidRPr="00B03662" w:rsidRDefault="00B03662" w:rsidP="00B03662">
      <w:pPr>
        <w:jc w:val="center"/>
        <w:rPr>
          <w:rFonts w:ascii="Arial" w:hAnsi="Arial" w:cs="Arial"/>
          <w:sz w:val="28"/>
          <w:szCs w:val="28"/>
        </w:rPr>
      </w:pPr>
      <w:r w:rsidRPr="00B03662">
        <w:rPr>
          <w:rFonts w:ascii="Arial" w:hAnsi="Arial" w:cs="Arial"/>
        </w:rPr>
        <w:t>с. Тегульдет</w:t>
      </w:r>
    </w:p>
    <w:p w:rsidR="00B03662" w:rsidRPr="00B03662" w:rsidRDefault="00B03662" w:rsidP="00B03662">
      <w:pPr>
        <w:rPr>
          <w:rFonts w:ascii="Arial" w:hAnsi="Arial" w:cs="Arial"/>
        </w:rPr>
      </w:pPr>
    </w:p>
    <w:p w:rsidR="00B03662" w:rsidRPr="00B03662" w:rsidRDefault="00B03662" w:rsidP="00B03662">
      <w:pPr>
        <w:jc w:val="center"/>
        <w:rPr>
          <w:rFonts w:ascii="Arial" w:hAnsi="Arial" w:cs="Arial"/>
        </w:rPr>
      </w:pPr>
      <w:r w:rsidRPr="00B03662">
        <w:rPr>
          <w:rFonts w:ascii="Arial" w:hAnsi="Arial" w:cs="Arial"/>
        </w:rPr>
        <w:t>О актуализации адреса объекта недвижимости</w:t>
      </w:r>
    </w:p>
    <w:p w:rsidR="00B03662" w:rsidRPr="009F383D" w:rsidRDefault="00B03662" w:rsidP="00B03662">
      <w:pPr>
        <w:jc w:val="center"/>
        <w:rPr>
          <w:rFonts w:ascii="Arial" w:hAnsi="Arial" w:cs="Arial"/>
          <w:b/>
        </w:rPr>
      </w:pPr>
    </w:p>
    <w:p w:rsidR="00B03662" w:rsidRPr="008700FB" w:rsidRDefault="00B03662" w:rsidP="00B0366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03662" w:rsidRDefault="00B03662" w:rsidP="00B0366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B03662" w:rsidRDefault="00B03662" w:rsidP="00B03662">
      <w:pPr>
        <w:ind w:firstLine="708"/>
        <w:rPr>
          <w:rFonts w:ascii="Arial" w:hAnsi="Arial" w:cs="Arial"/>
          <w:b/>
        </w:rPr>
      </w:pPr>
    </w:p>
    <w:p w:rsidR="00B03662" w:rsidRPr="008700FB" w:rsidRDefault="00B03662" w:rsidP="00B0366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647,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Пушкина, земельный участок 12а</w:t>
      </w:r>
    </w:p>
    <w:p w:rsidR="00B03662" w:rsidRPr="00203C81" w:rsidRDefault="00B03662" w:rsidP="00B036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03662" w:rsidRPr="00203C81" w:rsidRDefault="00B03662" w:rsidP="00B03662">
      <w:pPr>
        <w:jc w:val="both"/>
        <w:rPr>
          <w:rFonts w:ascii="Arial" w:hAnsi="Arial" w:cs="Arial"/>
          <w:b/>
        </w:rPr>
      </w:pPr>
    </w:p>
    <w:p w:rsidR="00B03662" w:rsidRPr="00203C81" w:rsidRDefault="00B03662" w:rsidP="00B03662">
      <w:pPr>
        <w:jc w:val="both"/>
        <w:rPr>
          <w:rFonts w:ascii="Arial" w:hAnsi="Arial" w:cs="Arial"/>
          <w:b/>
        </w:rPr>
      </w:pPr>
    </w:p>
    <w:p w:rsidR="00BE2342" w:rsidRDefault="00B03662" w:rsidP="00B036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B03662" w:rsidRDefault="00B03662" w:rsidP="00B03662">
      <w:pPr>
        <w:rPr>
          <w:rFonts w:ascii="Arial" w:hAnsi="Arial" w:cs="Arial"/>
        </w:rPr>
      </w:pPr>
    </w:p>
    <w:p w:rsidR="00B03662" w:rsidRDefault="00B03662" w:rsidP="00B03662">
      <w:pPr>
        <w:rPr>
          <w:rFonts w:ascii="Arial" w:hAnsi="Arial" w:cs="Arial"/>
        </w:rPr>
      </w:pPr>
    </w:p>
    <w:p w:rsidR="006F5380" w:rsidRDefault="006F5380" w:rsidP="00B03662">
      <w:pPr>
        <w:rPr>
          <w:rFonts w:ascii="Arial" w:hAnsi="Arial" w:cs="Arial"/>
        </w:rPr>
      </w:pPr>
    </w:p>
    <w:p w:rsidR="006F5380" w:rsidRDefault="006F5380" w:rsidP="00B03662">
      <w:pPr>
        <w:rPr>
          <w:rFonts w:ascii="Arial" w:hAnsi="Arial" w:cs="Arial"/>
        </w:rPr>
      </w:pPr>
    </w:p>
    <w:p w:rsidR="006F5380" w:rsidRDefault="006F5380" w:rsidP="00B03662">
      <w:pPr>
        <w:rPr>
          <w:rFonts w:ascii="Arial" w:hAnsi="Arial" w:cs="Arial"/>
        </w:rPr>
      </w:pPr>
    </w:p>
    <w:p w:rsidR="006F5380" w:rsidRDefault="006F5380" w:rsidP="00B03662">
      <w:pPr>
        <w:rPr>
          <w:rFonts w:ascii="Arial" w:hAnsi="Arial" w:cs="Arial"/>
        </w:rPr>
      </w:pPr>
    </w:p>
    <w:p w:rsidR="006F5380" w:rsidRDefault="006F5380" w:rsidP="006F53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51</w:t>
      </w:r>
    </w:p>
    <w:p w:rsidR="006F5380" w:rsidRPr="006F5380" w:rsidRDefault="006F5380" w:rsidP="006F5380">
      <w:pPr>
        <w:jc w:val="center"/>
        <w:rPr>
          <w:rFonts w:ascii="Arial" w:hAnsi="Arial" w:cs="Arial"/>
          <w:sz w:val="28"/>
          <w:szCs w:val="28"/>
        </w:rPr>
      </w:pPr>
      <w:r w:rsidRPr="006F5380">
        <w:rPr>
          <w:rFonts w:ascii="Arial" w:hAnsi="Arial" w:cs="Arial"/>
        </w:rPr>
        <w:t>с. Тегульдет</w:t>
      </w:r>
    </w:p>
    <w:p w:rsidR="006F5380" w:rsidRPr="006F5380" w:rsidRDefault="006F5380" w:rsidP="006F5380">
      <w:pPr>
        <w:rPr>
          <w:rFonts w:ascii="Arial" w:hAnsi="Arial" w:cs="Arial"/>
        </w:rPr>
      </w:pPr>
    </w:p>
    <w:p w:rsidR="006F5380" w:rsidRPr="006F5380" w:rsidRDefault="006F5380" w:rsidP="006F5380">
      <w:pPr>
        <w:jc w:val="center"/>
        <w:rPr>
          <w:rFonts w:ascii="Arial" w:hAnsi="Arial" w:cs="Arial"/>
        </w:rPr>
      </w:pPr>
      <w:r w:rsidRPr="006F5380">
        <w:rPr>
          <w:rFonts w:ascii="Arial" w:hAnsi="Arial" w:cs="Arial"/>
        </w:rPr>
        <w:t>О актуализации адреса объекта недвижимости</w:t>
      </w:r>
    </w:p>
    <w:p w:rsidR="006F5380" w:rsidRPr="009F383D" w:rsidRDefault="006F5380" w:rsidP="006F5380">
      <w:pPr>
        <w:jc w:val="center"/>
        <w:rPr>
          <w:rFonts w:ascii="Arial" w:hAnsi="Arial" w:cs="Arial"/>
          <w:b/>
        </w:rPr>
      </w:pPr>
    </w:p>
    <w:p w:rsidR="006F5380" w:rsidRPr="008700FB" w:rsidRDefault="006F5380" w:rsidP="006F538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F5380" w:rsidRDefault="006F5380" w:rsidP="006F5380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F5380" w:rsidRDefault="006F5380" w:rsidP="006F5380">
      <w:pPr>
        <w:ind w:firstLine="708"/>
        <w:rPr>
          <w:rFonts w:ascii="Arial" w:hAnsi="Arial" w:cs="Arial"/>
          <w:b/>
        </w:rPr>
      </w:pPr>
    </w:p>
    <w:p w:rsidR="006F5380" w:rsidRPr="008700FB" w:rsidRDefault="006F5380" w:rsidP="006F538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437,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Новая, земельный участок 19</w:t>
      </w:r>
    </w:p>
    <w:p w:rsidR="006F5380" w:rsidRPr="00203C81" w:rsidRDefault="006F5380" w:rsidP="006F5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F5380" w:rsidRPr="00203C81" w:rsidRDefault="006F5380" w:rsidP="006F5380">
      <w:pPr>
        <w:jc w:val="both"/>
        <w:rPr>
          <w:rFonts w:ascii="Arial" w:hAnsi="Arial" w:cs="Arial"/>
          <w:b/>
        </w:rPr>
      </w:pPr>
    </w:p>
    <w:p w:rsidR="006F5380" w:rsidRPr="00203C81" w:rsidRDefault="006F5380" w:rsidP="006F5380">
      <w:pPr>
        <w:jc w:val="both"/>
        <w:rPr>
          <w:rFonts w:ascii="Arial" w:hAnsi="Arial" w:cs="Arial"/>
          <w:b/>
        </w:rPr>
      </w:pPr>
    </w:p>
    <w:p w:rsidR="00B03662" w:rsidRDefault="006F5380" w:rsidP="006F53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6F5380" w:rsidRDefault="006F5380" w:rsidP="006F5380">
      <w:pPr>
        <w:rPr>
          <w:rFonts w:ascii="Arial" w:hAnsi="Arial" w:cs="Arial"/>
        </w:rPr>
      </w:pPr>
    </w:p>
    <w:p w:rsidR="006F5380" w:rsidRDefault="006F5380" w:rsidP="006F5380">
      <w:pPr>
        <w:rPr>
          <w:rFonts w:ascii="Arial" w:hAnsi="Arial" w:cs="Arial"/>
        </w:rPr>
      </w:pPr>
    </w:p>
    <w:p w:rsidR="005C0319" w:rsidRDefault="005C0319" w:rsidP="005C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52</w:t>
      </w:r>
    </w:p>
    <w:p w:rsidR="005C0319" w:rsidRPr="005C0319" w:rsidRDefault="005C0319" w:rsidP="005C0319">
      <w:pPr>
        <w:jc w:val="center"/>
        <w:rPr>
          <w:rFonts w:ascii="Arial" w:hAnsi="Arial" w:cs="Arial"/>
          <w:sz w:val="28"/>
          <w:szCs w:val="28"/>
        </w:rPr>
      </w:pPr>
      <w:r w:rsidRPr="005C0319">
        <w:rPr>
          <w:rFonts w:ascii="Arial" w:hAnsi="Arial" w:cs="Arial"/>
        </w:rPr>
        <w:t>с. Тегульдет</w:t>
      </w:r>
    </w:p>
    <w:p w:rsidR="005C0319" w:rsidRPr="005C0319" w:rsidRDefault="005C0319" w:rsidP="005C0319">
      <w:pPr>
        <w:jc w:val="center"/>
        <w:rPr>
          <w:rFonts w:ascii="Arial" w:hAnsi="Arial" w:cs="Arial"/>
        </w:rPr>
      </w:pPr>
    </w:p>
    <w:p w:rsidR="005C0319" w:rsidRPr="005C0319" w:rsidRDefault="005C0319" w:rsidP="005C0319">
      <w:pPr>
        <w:jc w:val="center"/>
        <w:rPr>
          <w:rFonts w:ascii="Arial" w:hAnsi="Arial" w:cs="Arial"/>
        </w:rPr>
      </w:pPr>
      <w:r w:rsidRPr="005C0319">
        <w:rPr>
          <w:rFonts w:ascii="Arial" w:hAnsi="Arial" w:cs="Arial"/>
        </w:rPr>
        <w:t>О актуализации адреса объекта недвижимости</w:t>
      </w:r>
    </w:p>
    <w:p w:rsidR="005C0319" w:rsidRPr="009F383D" w:rsidRDefault="005C0319" w:rsidP="005C0319">
      <w:pPr>
        <w:jc w:val="center"/>
        <w:rPr>
          <w:rFonts w:ascii="Arial" w:hAnsi="Arial" w:cs="Arial"/>
          <w:b/>
        </w:rPr>
      </w:pPr>
    </w:p>
    <w:p w:rsidR="005C0319" w:rsidRPr="008700FB" w:rsidRDefault="005C0319" w:rsidP="005C031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700FB">
        <w:rPr>
          <w:rFonts w:ascii="Arial" w:hAnsi="Arial" w:cs="Arial"/>
        </w:rPr>
        <w:lastRenderedPageBreak/>
        <w:t xml:space="preserve">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C0319" w:rsidRDefault="005C0319" w:rsidP="005C0319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C0319" w:rsidRDefault="005C0319" w:rsidP="005C0319">
      <w:pPr>
        <w:ind w:firstLine="708"/>
        <w:rPr>
          <w:rFonts w:ascii="Arial" w:hAnsi="Arial" w:cs="Arial"/>
          <w:b/>
        </w:rPr>
      </w:pPr>
    </w:p>
    <w:p w:rsidR="005C0319" w:rsidRPr="008700FB" w:rsidRDefault="005C0319" w:rsidP="005C031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60,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Новая, земельный участок 1а</w:t>
      </w:r>
    </w:p>
    <w:p w:rsidR="005C0319" w:rsidRPr="00203C81" w:rsidRDefault="005C0319" w:rsidP="005C0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C0319" w:rsidRPr="00203C81" w:rsidRDefault="005C0319" w:rsidP="005C0319">
      <w:pPr>
        <w:jc w:val="both"/>
        <w:rPr>
          <w:rFonts w:ascii="Arial" w:hAnsi="Arial" w:cs="Arial"/>
          <w:b/>
        </w:rPr>
      </w:pPr>
    </w:p>
    <w:p w:rsidR="005C0319" w:rsidRPr="00203C81" w:rsidRDefault="005C0319" w:rsidP="005C0319">
      <w:pPr>
        <w:jc w:val="both"/>
        <w:rPr>
          <w:rFonts w:ascii="Arial" w:hAnsi="Arial" w:cs="Arial"/>
          <w:b/>
        </w:rPr>
      </w:pPr>
    </w:p>
    <w:p w:rsidR="006F5380" w:rsidRDefault="005C0319" w:rsidP="005C0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Default="004A64D9" w:rsidP="005C0319">
      <w:pPr>
        <w:rPr>
          <w:rFonts w:ascii="Arial" w:hAnsi="Arial" w:cs="Arial"/>
        </w:rPr>
      </w:pPr>
    </w:p>
    <w:p w:rsidR="00386B22" w:rsidRDefault="00386B22" w:rsidP="00386B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53</w:t>
      </w:r>
    </w:p>
    <w:p w:rsidR="00386B22" w:rsidRPr="00386B22" w:rsidRDefault="00386B22" w:rsidP="00386B22">
      <w:pPr>
        <w:jc w:val="center"/>
        <w:rPr>
          <w:rFonts w:ascii="Arial" w:hAnsi="Arial" w:cs="Arial"/>
          <w:sz w:val="28"/>
          <w:szCs w:val="28"/>
        </w:rPr>
      </w:pPr>
      <w:r w:rsidRPr="00386B22">
        <w:rPr>
          <w:rFonts w:ascii="Arial" w:hAnsi="Arial" w:cs="Arial"/>
        </w:rPr>
        <w:t>с. Тегульдет</w:t>
      </w:r>
    </w:p>
    <w:p w:rsidR="00386B22" w:rsidRPr="00386B22" w:rsidRDefault="00386B22" w:rsidP="00386B22">
      <w:pPr>
        <w:rPr>
          <w:rFonts w:ascii="Arial" w:hAnsi="Arial" w:cs="Arial"/>
        </w:rPr>
      </w:pPr>
    </w:p>
    <w:p w:rsidR="00386B22" w:rsidRPr="00386B22" w:rsidRDefault="00386B22" w:rsidP="00386B22">
      <w:pPr>
        <w:jc w:val="center"/>
        <w:rPr>
          <w:rFonts w:ascii="Arial" w:hAnsi="Arial" w:cs="Arial"/>
        </w:rPr>
      </w:pPr>
      <w:r w:rsidRPr="00386B22">
        <w:rPr>
          <w:rFonts w:ascii="Arial" w:hAnsi="Arial" w:cs="Arial"/>
        </w:rPr>
        <w:t>О актуализации адреса объекта недвижимости</w:t>
      </w:r>
    </w:p>
    <w:p w:rsidR="00386B22" w:rsidRPr="00386B22" w:rsidRDefault="00386B22" w:rsidP="00386B22">
      <w:pPr>
        <w:jc w:val="center"/>
        <w:rPr>
          <w:rFonts w:ascii="Arial" w:hAnsi="Arial" w:cs="Arial"/>
        </w:rPr>
      </w:pPr>
    </w:p>
    <w:p w:rsidR="00386B22" w:rsidRPr="008700FB" w:rsidRDefault="00386B22" w:rsidP="00386B2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386B22" w:rsidRDefault="00386B22" w:rsidP="00386B2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386B22" w:rsidRDefault="00386B22" w:rsidP="00386B22">
      <w:pPr>
        <w:ind w:firstLine="708"/>
        <w:rPr>
          <w:rFonts w:ascii="Arial" w:hAnsi="Arial" w:cs="Arial"/>
          <w:b/>
        </w:rPr>
      </w:pPr>
    </w:p>
    <w:p w:rsidR="00386B22" w:rsidRPr="008700FB" w:rsidRDefault="00386B22" w:rsidP="00386B2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70:13:0100011: 53,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пер. Береговой,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Яр, пер. Береговой, земельный участок 8</w:t>
      </w:r>
    </w:p>
    <w:p w:rsidR="00386B22" w:rsidRPr="00203C81" w:rsidRDefault="00386B22" w:rsidP="00386B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386B22" w:rsidRPr="00203C81" w:rsidRDefault="00386B22" w:rsidP="00386B22">
      <w:pPr>
        <w:jc w:val="both"/>
        <w:rPr>
          <w:rFonts w:ascii="Arial" w:hAnsi="Arial" w:cs="Arial"/>
          <w:b/>
        </w:rPr>
      </w:pPr>
    </w:p>
    <w:p w:rsidR="00386B22" w:rsidRPr="00203C81" w:rsidRDefault="00386B22" w:rsidP="00386B22">
      <w:pPr>
        <w:jc w:val="both"/>
        <w:rPr>
          <w:rFonts w:ascii="Arial" w:hAnsi="Arial" w:cs="Arial"/>
          <w:b/>
        </w:rPr>
      </w:pPr>
    </w:p>
    <w:p w:rsidR="00386B22" w:rsidRDefault="00386B22" w:rsidP="00386B2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386B22" w:rsidRDefault="00386B22" w:rsidP="00386B22">
      <w:pPr>
        <w:tabs>
          <w:tab w:val="left" w:pos="0"/>
        </w:tabs>
        <w:jc w:val="both"/>
        <w:rPr>
          <w:rFonts w:ascii="Arial" w:hAnsi="Arial" w:cs="Arial"/>
        </w:rPr>
      </w:pPr>
    </w:p>
    <w:p w:rsidR="00386B22" w:rsidRDefault="00386B22" w:rsidP="00386B22">
      <w:pPr>
        <w:tabs>
          <w:tab w:val="left" w:pos="0"/>
        </w:tabs>
        <w:jc w:val="both"/>
        <w:rPr>
          <w:rFonts w:ascii="Arial" w:hAnsi="Arial" w:cs="Arial"/>
        </w:rPr>
      </w:pPr>
    </w:p>
    <w:p w:rsidR="008C3492" w:rsidRDefault="008C3492" w:rsidP="008C3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54</w:t>
      </w:r>
    </w:p>
    <w:p w:rsidR="008C3492" w:rsidRPr="008C3492" w:rsidRDefault="008C3492" w:rsidP="008C3492">
      <w:pPr>
        <w:jc w:val="center"/>
        <w:rPr>
          <w:rFonts w:ascii="Arial" w:hAnsi="Arial" w:cs="Arial"/>
          <w:sz w:val="28"/>
          <w:szCs w:val="28"/>
        </w:rPr>
      </w:pPr>
      <w:r w:rsidRPr="008C3492">
        <w:rPr>
          <w:rFonts w:ascii="Arial" w:hAnsi="Arial" w:cs="Arial"/>
        </w:rPr>
        <w:t>с. Тегульдет</w:t>
      </w:r>
    </w:p>
    <w:p w:rsidR="008C3492" w:rsidRPr="008C3492" w:rsidRDefault="008C3492" w:rsidP="008C3492">
      <w:pPr>
        <w:rPr>
          <w:rFonts w:ascii="Arial" w:hAnsi="Arial" w:cs="Arial"/>
        </w:rPr>
      </w:pPr>
    </w:p>
    <w:p w:rsidR="008C3492" w:rsidRPr="008C3492" w:rsidRDefault="008C3492" w:rsidP="008C3492">
      <w:pPr>
        <w:jc w:val="center"/>
        <w:rPr>
          <w:rFonts w:ascii="Arial" w:hAnsi="Arial" w:cs="Arial"/>
        </w:rPr>
      </w:pPr>
      <w:r w:rsidRPr="008C3492">
        <w:rPr>
          <w:rFonts w:ascii="Arial" w:hAnsi="Arial" w:cs="Arial"/>
        </w:rPr>
        <w:t>О актуализации адреса объекта недвижимости</w:t>
      </w:r>
    </w:p>
    <w:p w:rsidR="008C3492" w:rsidRPr="009F383D" w:rsidRDefault="008C3492" w:rsidP="008C3492">
      <w:pPr>
        <w:jc w:val="center"/>
        <w:rPr>
          <w:rFonts w:ascii="Arial" w:hAnsi="Arial" w:cs="Arial"/>
          <w:b/>
        </w:rPr>
      </w:pPr>
    </w:p>
    <w:p w:rsidR="008C3492" w:rsidRPr="008700FB" w:rsidRDefault="008C3492" w:rsidP="008C349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700FB">
        <w:rPr>
          <w:rFonts w:ascii="Arial" w:hAnsi="Arial" w:cs="Arial"/>
        </w:rPr>
        <w:lastRenderedPageBreak/>
        <w:t xml:space="preserve">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C3492" w:rsidRDefault="008C3492" w:rsidP="008C349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C3492" w:rsidRDefault="008C3492" w:rsidP="008C3492">
      <w:pPr>
        <w:ind w:firstLine="708"/>
        <w:rPr>
          <w:rFonts w:ascii="Arial" w:hAnsi="Arial" w:cs="Arial"/>
          <w:b/>
        </w:rPr>
      </w:pPr>
    </w:p>
    <w:p w:rsidR="008C3492" w:rsidRPr="008700FB" w:rsidRDefault="008C3492" w:rsidP="008C349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721,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Октябрьская, земельный участок 20а</w:t>
      </w:r>
    </w:p>
    <w:p w:rsidR="008C3492" w:rsidRPr="00203C81" w:rsidRDefault="008C3492" w:rsidP="008C3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C3492" w:rsidRPr="00203C81" w:rsidRDefault="008C3492" w:rsidP="008C3492">
      <w:pPr>
        <w:jc w:val="both"/>
        <w:rPr>
          <w:rFonts w:ascii="Arial" w:hAnsi="Arial" w:cs="Arial"/>
          <w:b/>
        </w:rPr>
      </w:pPr>
    </w:p>
    <w:p w:rsidR="008C3492" w:rsidRPr="00203C81" w:rsidRDefault="008C3492" w:rsidP="008C3492">
      <w:pPr>
        <w:jc w:val="both"/>
        <w:rPr>
          <w:rFonts w:ascii="Arial" w:hAnsi="Arial" w:cs="Arial"/>
          <w:b/>
        </w:rPr>
      </w:pPr>
    </w:p>
    <w:p w:rsidR="008C3492" w:rsidRDefault="008C3492" w:rsidP="008C349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4A64D9" w:rsidRPr="008700FB" w:rsidRDefault="004A64D9" w:rsidP="008C3492">
      <w:pPr>
        <w:tabs>
          <w:tab w:val="left" w:pos="0"/>
        </w:tabs>
        <w:jc w:val="both"/>
        <w:rPr>
          <w:rFonts w:ascii="Arial" w:hAnsi="Arial" w:cs="Arial"/>
        </w:rPr>
      </w:pPr>
    </w:p>
    <w:p w:rsidR="009C50B5" w:rsidRPr="002D13C1" w:rsidRDefault="009C50B5" w:rsidP="009C5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</w:t>
      </w:r>
      <w:r w:rsidRPr="002D13C1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55</w:t>
      </w:r>
    </w:p>
    <w:p w:rsidR="009C50B5" w:rsidRPr="002D13C1" w:rsidRDefault="009C50B5" w:rsidP="009C50B5">
      <w:pPr>
        <w:jc w:val="center"/>
        <w:rPr>
          <w:rFonts w:ascii="Arial" w:hAnsi="Arial" w:cs="Arial"/>
          <w:b/>
        </w:rPr>
      </w:pPr>
    </w:p>
    <w:p w:rsidR="009C50B5" w:rsidRPr="009C50B5" w:rsidRDefault="009C50B5" w:rsidP="009C50B5">
      <w:pPr>
        <w:jc w:val="center"/>
        <w:rPr>
          <w:rFonts w:ascii="Arial" w:hAnsi="Arial" w:cs="Arial"/>
        </w:rPr>
      </w:pPr>
      <w:r w:rsidRPr="009C50B5">
        <w:rPr>
          <w:rFonts w:ascii="Arial" w:hAnsi="Arial" w:cs="Arial"/>
        </w:rPr>
        <w:t>с.Тегульдет</w:t>
      </w:r>
    </w:p>
    <w:p w:rsidR="009C50B5" w:rsidRPr="009C50B5" w:rsidRDefault="009C50B5" w:rsidP="009C50B5">
      <w:pPr>
        <w:jc w:val="center"/>
        <w:rPr>
          <w:rFonts w:ascii="Arial" w:hAnsi="Arial" w:cs="Arial"/>
        </w:rPr>
      </w:pPr>
    </w:p>
    <w:p w:rsidR="009C50B5" w:rsidRPr="009C50B5" w:rsidRDefault="009C50B5" w:rsidP="009C50B5">
      <w:pPr>
        <w:jc w:val="center"/>
        <w:rPr>
          <w:rFonts w:ascii="Arial" w:hAnsi="Arial" w:cs="Arial"/>
        </w:rPr>
      </w:pPr>
      <w:r w:rsidRPr="009C50B5">
        <w:rPr>
          <w:rFonts w:ascii="Arial" w:hAnsi="Arial" w:cs="Arial"/>
        </w:rPr>
        <w:t>О присвоении адреса земельному участку</w:t>
      </w:r>
    </w:p>
    <w:p w:rsidR="009C50B5" w:rsidRPr="002D13C1" w:rsidRDefault="009C50B5" w:rsidP="009C50B5">
      <w:pPr>
        <w:jc w:val="both"/>
        <w:rPr>
          <w:rFonts w:ascii="Arial" w:hAnsi="Arial" w:cs="Arial"/>
        </w:rPr>
      </w:pPr>
    </w:p>
    <w:p w:rsidR="009C50B5" w:rsidRPr="002D13C1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в связи образованием земельного участка</w:t>
      </w:r>
    </w:p>
    <w:p w:rsidR="009C50B5" w:rsidRPr="002D13C1" w:rsidRDefault="009C50B5" w:rsidP="009C50B5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9C50B5" w:rsidRDefault="009C50B5" w:rsidP="009C50B5">
      <w:pPr>
        <w:ind w:firstLine="540"/>
        <w:jc w:val="both"/>
        <w:rPr>
          <w:rFonts w:ascii="Arial" w:hAnsi="Arial" w:cs="Arial"/>
          <w:b/>
        </w:rPr>
      </w:pPr>
    </w:p>
    <w:p w:rsidR="009C50B5" w:rsidRDefault="009C50B5" w:rsidP="009C5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</w:t>
      </w:r>
      <w:r w:rsidRPr="002D13C1">
        <w:rPr>
          <w:rFonts w:ascii="Arial" w:hAnsi="Arial" w:cs="Arial"/>
        </w:rPr>
        <w:t>Земельн</w:t>
      </w:r>
      <w:r>
        <w:rPr>
          <w:rFonts w:ascii="Arial" w:hAnsi="Arial" w:cs="Arial"/>
        </w:rPr>
        <w:t>ому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2D13C1">
        <w:rPr>
          <w:rFonts w:ascii="Arial" w:hAnsi="Arial" w:cs="Arial"/>
        </w:rPr>
        <w:t>, с кадастровым номером 70</w:t>
      </w:r>
      <w:r>
        <w:rPr>
          <w:rFonts w:ascii="Arial" w:hAnsi="Arial" w:cs="Arial"/>
        </w:rPr>
        <w:t>:</w:t>
      </w:r>
      <w:r w:rsidRPr="002D13C1">
        <w:rPr>
          <w:rFonts w:ascii="Arial" w:hAnsi="Arial" w:cs="Arial"/>
        </w:rPr>
        <w:t>13:0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>категория земли: земли населенных пунктов</w:t>
      </w:r>
      <w:r>
        <w:rPr>
          <w:rFonts w:ascii="Arial" w:hAnsi="Arial" w:cs="Arial"/>
        </w:rPr>
        <w:t>, рекреационные земли,</w:t>
      </w:r>
      <w:r w:rsidRPr="00E6199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общей площадью </w:t>
      </w:r>
      <w:r>
        <w:rPr>
          <w:rFonts w:ascii="Arial" w:hAnsi="Arial" w:cs="Arial"/>
        </w:rPr>
        <w:t xml:space="preserve">945 </w:t>
      </w:r>
      <w:r w:rsidRPr="002D13C1">
        <w:rPr>
          <w:rFonts w:ascii="Arial" w:hAnsi="Arial" w:cs="Arial"/>
        </w:rPr>
        <w:t xml:space="preserve">кв. м, находящемуся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Комсомольская, присвоить адрес: </w:t>
      </w:r>
      <w:r w:rsidRPr="002D13C1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Комсомольская, земельный участок 34/1</w:t>
      </w:r>
    </w:p>
    <w:p w:rsidR="009C50B5" w:rsidRPr="002D13C1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9C50B5" w:rsidRPr="002D13C1" w:rsidRDefault="009C50B5" w:rsidP="009C50B5">
      <w:pPr>
        <w:jc w:val="both"/>
        <w:rPr>
          <w:rFonts w:ascii="Arial" w:hAnsi="Arial" w:cs="Arial"/>
          <w:b/>
        </w:rPr>
      </w:pPr>
    </w:p>
    <w:p w:rsidR="009C50B5" w:rsidRPr="002D13C1" w:rsidRDefault="009C50B5" w:rsidP="009C50B5">
      <w:pPr>
        <w:jc w:val="both"/>
        <w:rPr>
          <w:rFonts w:ascii="Arial" w:hAnsi="Arial" w:cs="Arial"/>
          <w:b/>
        </w:rPr>
      </w:pPr>
    </w:p>
    <w:p w:rsidR="009C50B5" w:rsidRPr="002D13C1" w:rsidRDefault="009C50B5" w:rsidP="009C50B5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В. С. Житник</w:t>
      </w:r>
    </w:p>
    <w:p w:rsidR="009C50B5" w:rsidRDefault="009C50B5" w:rsidP="009C50B5">
      <w:pPr>
        <w:jc w:val="center"/>
        <w:rPr>
          <w:b/>
          <w:sz w:val="28"/>
          <w:szCs w:val="28"/>
        </w:rPr>
      </w:pPr>
    </w:p>
    <w:p w:rsidR="009C50B5" w:rsidRPr="008E7DA3" w:rsidRDefault="009C50B5" w:rsidP="009C5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E7DA3">
        <w:rPr>
          <w:b/>
          <w:sz w:val="28"/>
          <w:szCs w:val="28"/>
        </w:rPr>
        <w:t xml:space="preserve">ДМИНИСТРАЦИЯ </w:t>
      </w:r>
    </w:p>
    <w:p w:rsidR="009C50B5" w:rsidRPr="008E7DA3" w:rsidRDefault="009C50B5" w:rsidP="009C50B5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>ТЕГУЛЬДЕТСКОГО СЕЛЬСКОГО ПОСЕЛЕНИЯ</w:t>
      </w:r>
    </w:p>
    <w:p w:rsidR="009C50B5" w:rsidRPr="008E7DA3" w:rsidRDefault="009C50B5" w:rsidP="009C50B5">
      <w:pPr>
        <w:jc w:val="center"/>
        <w:rPr>
          <w:sz w:val="28"/>
          <w:szCs w:val="28"/>
        </w:rPr>
      </w:pPr>
    </w:p>
    <w:p w:rsidR="009C50B5" w:rsidRPr="002D13C1" w:rsidRDefault="009C50B5" w:rsidP="009C50B5">
      <w:pPr>
        <w:rPr>
          <w:rFonts w:ascii="Arial" w:hAnsi="Arial" w:cs="Arial"/>
        </w:rPr>
      </w:pPr>
      <w:r w:rsidRPr="002D13C1">
        <w:rPr>
          <w:rFonts w:ascii="Arial" w:hAnsi="Arial" w:cs="Arial"/>
        </w:rPr>
        <w:lastRenderedPageBreak/>
        <w:t>636900, Томская область, с.Тегульдет, ул. Ленина, 156</w:t>
      </w:r>
    </w:p>
    <w:p w:rsidR="009C50B5" w:rsidRPr="002D13C1" w:rsidRDefault="009C50B5" w:rsidP="009C50B5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9C50B5" w:rsidRPr="002D13C1" w:rsidRDefault="009C50B5" w:rsidP="009C50B5">
      <w:pPr>
        <w:rPr>
          <w:rFonts w:ascii="Arial" w:hAnsi="Arial" w:cs="Arial"/>
        </w:rPr>
      </w:pPr>
    </w:p>
    <w:p w:rsidR="009C50B5" w:rsidRPr="002D13C1" w:rsidRDefault="009C50B5" w:rsidP="009C50B5">
      <w:pPr>
        <w:jc w:val="center"/>
        <w:rPr>
          <w:rFonts w:ascii="Arial" w:hAnsi="Arial" w:cs="Arial"/>
          <w:b/>
        </w:rPr>
      </w:pPr>
    </w:p>
    <w:p w:rsidR="009C50B5" w:rsidRPr="002D13C1" w:rsidRDefault="009C50B5" w:rsidP="009C50B5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9C50B5" w:rsidRPr="002D13C1" w:rsidRDefault="009C50B5" w:rsidP="009C50B5">
      <w:pPr>
        <w:jc w:val="center"/>
        <w:rPr>
          <w:rFonts w:ascii="Arial" w:hAnsi="Arial" w:cs="Arial"/>
        </w:rPr>
      </w:pPr>
    </w:p>
    <w:p w:rsidR="009C50B5" w:rsidRPr="002D13C1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20.02.2024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55 </w:t>
      </w:r>
      <w:proofErr w:type="gramStart"/>
      <w:r>
        <w:rPr>
          <w:rFonts w:ascii="Arial" w:hAnsi="Arial" w:cs="Arial"/>
        </w:rPr>
        <w:t xml:space="preserve">« </w:t>
      </w:r>
      <w:r w:rsidRPr="002D13C1">
        <w:rPr>
          <w:rFonts w:ascii="Arial" w:hAnsi="Arial" w:cs="Arial"/>
        </w:rPr>
        <w:t>О</w:t>
      </w:r>
      <w:proofErr w:type="gramEnd"/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земельному участку</w:t>
      </w:r>
      <w:r w:rsidRPr="002D13C1">
        <w:rPr>
          <w:rFonts w:ascii="Arial" w:hAnsi="Arial" w:cs="Arial"/>
        </w:rPr>
        <w:t>»</w:t>
      </w:r>
    </w:p>
    <w:p w:rsidR="009C50B5" w:rsidRPr="002D13C1" w:rsidRDefault="009C50B5" w:rsidP="009C50B5">
      <w:pPr>
        <w:jc w:val="both"/>
        <w:rPr>
          <w:rFonts w:ascii="Arial" w:hAnsi="Arial" w:cs="Arial"/>
        </w:rPr>
      </w:pPr>
    </w:p>
    <w:p w:rsidR="009C50B5" w:rsidRPr="002D13C1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</w:t>
      </w:r>
      <w:r>
        <w:rPr>
          <w:rFonts w:ascii="Arial" w:hAnsi="Arial" w:cs="Arial"/>
        </w:rPr>
        <w:t>70:13:0101003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ЗУ1</w:t>
      </w:r>
      <w:r w:rsidRPr="002D13C1">
        <w:rPr>
          <w:rFonts w:ascii="Arial" w:hAnsi="Arial" w:cs="Arial"/>
        </w:rPr>
        <w:t>, категория земли: земли населенных пунктов,</w:t>
      </w:r>
      <w:r>
        <w:rPr>
          <w:rFonts w:ascii="Arial" w:hAnsi="Arial" w:cs="Arial"/>
        </w:rPr>
        <w:t xml:space="preserve"> общей</w:t>
      </w:r>
      <w:r w:rsidRPr="002D13C1">
        <w:rPr>
          <w:rFonts w:ascii="Arial" w:hAnsi="Arial" w:cs="Arial"/>
        </w:rPr>
        <w:t xml:space="preserve"> площадью</w:t>
      </w:r>
      <w:r>
        <w:rPr>
          <w:rFonts w:ascii="Arial" w:hAnsi="Arial" w:cs="Arial"/>
        </w:rPr>
        <w:t xml:space="preserve"> 945</w:t>
      </w:r>
      <w:r w:rsidRPr="002D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кв.</w:t>
      </w:r>
      <w:r w:rsidRPr="002D13C1">
        <w:rPr>
          <w:rFonts w:ascii="Arial" w:hAnsi="Arial" w:cs="Arial"/>
        </w:rPr>
        <w:t xml:space="preserve"> м.</w:t>
      </w:r>
    </w:p>
    <w:p w:rsidR="009C50B5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Тегульдет</w:t>
      </w:r>
      <w:r w:rsidRPr="002D13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Комсомольская, земельный участок 34/1</w:t>
      </w:r>
    </w:p>
    <w:p w:rsidR="009C50B5" w:rsidRDefault="009C50B5" w:rsidP="009C50B5">
      <w:pPr>
        <w:jc w:val="both"/>
        <w:rPr>
          <w:rFonts w:ascii="Arial" w:hAnsi="Arial" w:cs="Arial"/>
        </w:rPr>
      </w:pPr>
    </w:p>
    <w:p w:rsidR="009C50B5" w:rsidRPr="002D13C1" w:rsidRDefault="009C50B5" w:rsidP="009C50B5">
      <w:pPr>
        <w:jc w:val="both"/>
        <w:rPr>
          <w:rFonts w:ascii="Arial" w:hAnsi="Arial" w:cs="Arial"/>
        </w:rPr>
      </w:pPr>
    </w:p>
    <w:p w:rsidR="009C50B5" w:rsidRDefault="009C50B5" w:rsidP="009C50B5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                   В.С.Житник</w:t>
      </w:r>
    </w:p>
    <w:p w:rsidR="009C50B5" w:rsidRDefault="009C50B5" w:rsidP="009C50B5">
      <w:pPr>
        <w:jc w:val="both"/>
        <w:rPr>
          <w:rFonts w:ascii="Arial" w:hAnsi="Arial" w:cs="Arial"/>
        </w:rPr>
      </w:pPr>
    </w:p>
    <w:p w:rsidR="009B5FA1" w:rsidRDefault="009B5FA1" w:rsidP="009B5F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4A64D9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56</w:t>
      </w:r>
    </w:p>
    <w:p w:rsidR="009B5FA1" w:rsidRPr="009B5FA1" w:rsidRDefault="009B5FA1" w:rsidP="009B5FA1">
      <w:pPr>
        <w:jc w:val="center"/>
        <w:rPr>
          <w:rFonts w:ascii="Arial" w:hAnsi="Arial" w:cs="Arial"/>
          <w:sz w:val="28"/>
          <w:szCs w:val="28"/>
        </w:rPr>
      </w:pPr>
      <w:r w:rsidRPr="009B5FA1">
        <w:rPr>
          <w:rFonts w:ascii="Arial" w:hAnsi="Arial" w:cs="Arial"/>
        </w:rPr>
        <w:t>с. Тегульдет</w:t>
      </w:r>
    </w:p>
    <w:p w:rsidR="009B5FA1" w:rsidRPr="009B5FA1" w:rsidRDefault="009B5FA1" w:rsidP="009B5FA1">
      <w:pPr>
        <w:rPr>
          <w:rFonts w:ascii="Arial" w:hAnsi="Arial" w:cs="Arial"/>
        </w:rPr>
      </w:pPr>
    </w:p>
    <w:p w:rsidR="009B5FA1" w:rsidRPr="009B5FA1" w:rsidRDefault="009B5FA1" w:rsidP="009B5FA1">
      <w:pPr>
        <w:jc w:val="center"/>
        <w:rPr>
          <w:rFonts w:ascii="Arial" w:hAnsi="Arial" w:cs="Arial"/>
        </w:rPr>
      </w:pPr>
      <w:r w:rsidRPr="009B5FA1">
        <w:rPr>
          <w:rFonts w:ascii="Arial" w:hAnsi="Arial" w:cs="Arial"/>
        </w:rPr>
        <w:t>О актуализации адреса объекта недвижимости</w:t>
      </w:r>
    </w:p>
    <w:p w:rsidR="009B5FA1" w:rsidRPr="009F383D" w:rsidRDefault="009B5FA1" w:rsidP="009B5FA1">
      <w:pPr>
        <w:jc w:val="center"/>
        <w:rPr>
          <w:rFonts w:ascii="Arial" w:hAnsi="Arial" w:cs="Arial"/>
          <w:b/>
        </w:rPr>
      </w:pPr>
    </w:p>
    <w:p w:rsidR="009B5FA1" w:rsidRPr="008700FB" w:rsidRDefault="009B5FA1" w:rsidP="009B5FA1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B5FA1" w:rsidRDefault="009B5FA1" w:rsidP="009B5FA1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9B5FA1" w:rsidRDefault="009B5FA1" w:rsidP="009B5FA1">
      <w:pPr>
        <w:ind w:firstLine="708"/>
        <w:rPr>
          <w:rFonts w:ascii="Arial" w:hAnsi="Arial" w:cs="Arial"/>
          <w:b/>
        </w:rPr>
      </w:pPr>
    </w:p>
    <w:p w:rsidR="009B5FA1" w:rsidRPr="008700FB" w:rsidRDefault="009B5FA1" w:rsidP="009B5FA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2019,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Гнездилова,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Гнездилова, земельный участок 2/1</w:t>
      </w:r>
    </w:p>
    <w:p w:rsidR="009B5FA1" w:rsidRPr="00203C81" w:rsidRDefault="009B5FA1" w:rsidP="009B5F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9B5FA1" w:rsidRPr="00203C81" w:rsidRDefault="009B5FA1" w:rsidP="009B5FA1">
      <w:pPr>
        <w:jc w:val="both"/>
        <w:rPr>
          <w:rFonts w:ascii="Arial" w:hAnsi="Arial" w:cs="Arial"/>
          <w:b/>
        </w:rPr>
      </w:pPr>
    </w:p>
    <w:p w:rsidR="009B5FA1" w:rsidRPr="00203C81" w:rsidRDefault="009B5FA1" w:rsidP="009B5FA1">
      <w:pPr>
        <w:jc w:val="both"/>
        <w:rPr>
          <w:rFonts w:ascii="Arial" w:hAnsi="Arial" w:cs="Arial"/>
          <w:b/>
        </w:rPr>
      </w:pPr>
    </w:p>
    <w:p w:rsidR="009B5FA1" w:rsidRPr="008700FB" w:rsidRDefault="009B5FA1" w:rsidP="009B5FA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9C50B5" w:rsidRPr="002D13C1" w:rsidRDefault="009C50B5" w:rsidP="009C50B5">
      <w:pPr>
        <w:jc w:val="both"/>
        <w:rPr>
          <w:rFonts w:ascii="Arial" w:hAnsi="Arial" w:cs="Arial"/>
        </w:rPr>
      </w:pPr>
    </w:p>
    <w:p w:rsidR="00386B22" w:rsidRPr="008700FB" w:rsidRDefault="00386B22" w:rsidP="00386B22">
      <w:pPr>
        <w:tabs>
          <w:tab w:val="left" w:pos="0"/>
        </w:tabs>
        <w:jc w:val="both"/>
        <w:rPr>
          <w:rFonts w:ascii="Arial" w:hAnsi="Arial" w:cs="Arial"/>
        </w:rPr>
      </w:pPr>
    </w:p>
    <w:p w:rsidR="00363A19" w:rsidRDefault="00363A19" w:rsidP="00363A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57</w:t>
      </w:r>
    </w:p>
    <w:p w:rsidR="00363A19" w:rsidRPr="00363A19" w:rsidRDefault="00363A19" w:rsidP="00363A19">
      <w:pPr>
        <w:jc w:val="center"/>
        <w:rPr>
          <w:rFonts w:ascii="Arial" w:hAnsi="Arial" w:cs="Arial"/>
          <w:sz w:val="28"/>
          <w:szCs w:val="28"/>
        </w:rPr>
      </w:pPr>
      <w:r w:rsidRPr="00363A19">
        <w:rPr>
          <w:rFonts w:ascii="Arial" w:hAnsi="Arial" w:cs="Arial"/>
        </w:rPr>
        <w:t>с. Тегульдет</w:t>
      </w:r>
    </w:p>
    <w:p w:rsidR="00363A19" w:rsidRPr="00363A19" w:rsidRDefault="00363A19" w:rsidP="00363A19">
      <w:pPr>
        <w:rPr>
          <w:rFonts w:ascii="Arial" w:hAnsi="Arial" w:cs="Arial"/>
        </w:rPr>
      </w:pPr>
    </w:p>
    <w:p w:rsidR="00363A19" w:rsidRPr="00363A19" w:rsidRDefault="00363A19" w:rsidP="00363A19">
      <w:pPr>
        <w:jc w:val="center"/>
        <w:rPr>
          <w:rFonts w:ascii="Arial" w:hAnsi="Arial" w:cs="Arial"/>
        </w:rPr>
      </w:pPr>
      <w:r w:rsidRPr="00363A19">
        <w:rPr>
          <w:rFonts w:ascii="Arial" w:hAnsi="Arial" w:cs="Arial"/>
        </w:rPr>
        <w:t>О актуализации адреса объекта недвижимости</w:t>
      </w:r>
    </w:p>
    <w:p w:rsidR="00363A19" w:rsidRPr="009F383D" w:rsidRDefault="00363A19" w:rsidP="00363A19">
      <w:pPr>
        <w:jc w:val="center"/>
        <w:rPr>
          <w:rFonts w:ascii="Arial" w:hAnsi="Arial" w:cs="Arial"/>
          <w:b/>
        </w:rPr>
      </w:pPr>
    </w:p>
    <w:p w:rsidR="00363A19" w:rsidRPr="008700FB" w:rsidRDefault="00363A19" w:rsidP="00363A1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363A19" w:rsidRDefault="00363A19" w:rsidP="00363A19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363A19" w:rsidRDefault="00363A19" w:rsidP="00363A19">
      <w:pPr>
        <w:ind w:firstLine="708"/>
        <w:rPr>
          <w:rFonts w:ascii="Arial" w:hAnsi="Arial" w:cs="Arial"/>
          <w:b/>
        </w:rPr>
      </w:pPr>
    </w:p>
    <w:p w:rsidR="00363A19" w:rsidRPr="008700FB" w:rsidRDefault="00363A19" w:rsidP="00363A1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1019,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108</w:t>
      </w:r>
    </w:p>
    <w:p w:rsidR="00363A19" w:rsidRPr="00203C81" w:rsidRDefault="00363A19" w:rsidP="00363A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363A19" w:rsidRPr="00203C81" w:rsidRDefault="00363A19" w:rsidP="00363A19">
      <w:pPr>
        <w:jc w:val="both"/>
        <w:rPr>
          <w:rFonts w:ascii="Arial" w:hAnsi="Arial" w:cs="Arial"/>
          <w:b/>
        </w:rPr>
      </w:pPr>
    </w:p>
    <w:p w:rsidR="00363A19" w:rsidRPr="00203C81" w:rsidRDefault="00363A19" w:rsidP="00363A19">
      <w:pPr>
        <w:jc w:val="both"/>
        <w:rPr>
          <w:rFonts w:ascii="Arial" w:hAnsi="Arial" w:cs="Arial"/>
          <w:b/>
        </w:rPr>
      </w:pPr>
    </w:p>
    <w:p w:rsidR="00363A19" w:rsidRDefault="00363A19" w:rsidP="00363A1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4A64D9" w:rsidRPr="008700FB" w:rsidRDefault="004A64D9" w:rsidP="00363A19">
      <w:pPr>
        <w:tabs>
          <w:tab w:val="left" w:pos="0"/>
        </w:tabs>
        <w:jc w:val="both"/>
        <w:rPr>
          <w:rFonts w:ascii="Arial" w:hAnsi="Arial" w:cs="Arial"/>
        </w:rPr>
      </w:pPr>
    </w:p>
    <w:p w:rsidR="00757320" w:rsidRDefault="00757320" w:rsidP="00757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58</w:t>
      </w:r>
    </w:p>
    <w:p w:rsidR="00757320" w:rsidRPr="00757320" w:rsidRDefault="00757320" w:rsidP="00757320">
      <w:pPr>
        <w:jc w:val="center"/>
        <w:rPr>
          <w:rFonts w:ascii="Arial" w:hAnsi="Arial" w:cs="Arial"/>
          <w:sz w:val="28"/>
          <w:szCs w:val="28"/>
        </w:rPr>
      </w:pPr>
      <w:r w:rsidRPr="00757320">
        <w:rPr>
          <w:rFonts w:ascii="Arial" w:hAnsi="Arial" w:cs="Arial"/>
        </w:rPr>
        <w:t>с. Тегульдет</w:t>
      </w:r>
    </w:p>
    <w:p w:rsidR="00757320" w:rsidRPr="00757320" w:rsidRDefault="00757320" w:rsidP="00757320">
      <w:pPr>
        <w:rPr>
          <w:rFonts w:ascii="Arial" w:hAnsi="Arial" w:cs="Arial"/>
        </w:rPr>
      </w:pPr>
    </w:p>
    <w:p w:rsidR="00757320" w:rsidRPr="00757320" w:rsidRDefault="00757320" w:rsidP="00757320">
      <w:pPr>
        <w:jc w:val="center"/>
        <w:rPr>
          <w:rFonts w:ascii="Arial" w:hAnsi="Arial" w:cs="Arial"/>
        </w:rPr>
      </w:pPr>
      <w:r w:rsidRPr="00757320">
        <w:rPr>
          <w:rFonts w:ascii="Arial" w:hAnsi="Arial" w:cs="Arial"/>
        </w:rPr>
        <w:t>О актуализации адреса объекта недвижимости</w:t>
      </w:r>
    </w:p>
    <w:p w:rsidR="00757320" w:rsidRPr="00757320" w:rsidRDefault="00757320" w:rsidP="00757320">
      <w:pPr>
        <w:jc w:val="center"/>
        <w:rPr>
          <w:rFonts w:ascii="Arial" w:hAnsi="Arial" w:cs="Arial"/>
        </w:rPr>
      </w:pPr>
    </w:p>
    <w:p w:rsidR="00757320" w:rsidRPr="008700FB" w:rsidRDefault="00757320" w:rsidP="00757320">
      <w:pPr>
        <w:tabs>
          <w:tab w:val="left" w:pos="426"/>
        </w:tabs>
        <w:jc w:val="both"/>
        <w:rPr>
          <w:rFonts w:ascii="Arial" w:hAnsi="Arial" w:cs="Arial"/>
        </w:rPr>
      </w:pPr>
      <w:r w:rsidRPr="00757320">
        <w:rPr>
          <w:rFonts w:ascii="Arial" w:hAnsi="Arial" w:cs="Arial"/>
        </w:rPr>
        <w:t xml:space="preserve">     В соответствии с Федеральным законом от 06.10.2003 № 131-ФЗ</w:t>
      </w:r>
      <w:r w:rsidRPr="008700FB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57320" w:rsidRDefault="00757320" w:rsidP="00757320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57320" w:rsidRDefault="00757320" w:rsidP="00757320">
      <w:pPr>
        <w:ind w:firstLine="708"/>
        <w:rPr>
          <w:rFonts w:ascii="Arial" w:hAnsi="Arial" w:cs="Arial"/>
          <w:b/>
        </w:rPr>
      </w:pPr>
    </w:p>
    <w:p w:rsidR="00757320" w:rsidRPr="008700FB" w:rsidRDefault="00757320" w:rsidP="0075732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697,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Новая, земельный участок 15</w:t>
      </w:r>
    </w:p>
    <w:p w:rsidR="00757320" w:rsidRPr="00203C81" w:rsidRDefault="00757320" w:rsidP="00757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57320" w:rsidRPr="00203C81" w:rsidRDefault="00757320" w:rsidP="00757320">
      <w:pPr>
        <w:jc w:val="both"/>
        <w:rPr>
          <w:rFonts w:ascii="Arial" w:hAnsi="Arial" w:cs="Arial"/>
          <w:b/>
        </w:rPr>
      </w:pPr>
    </w:p>
    <w:p w:rsidR="00757320" w:rsidRPr="00203C81" w:rsidRDefault="00757320" w:rsidP="00757320">
      <w:pPr>
        <w:jc w:val="both"/>
        <w:rPr>
          <w:rFonts w:ascii="Arial" w:hAnsi="Arial" w:cs="Arial"/>
          <w:b/>
        </w:rPr>
      </w:pPr>
    </w:p>
    <w:p w:rsidR="00757320" w:rsidRDefault="00757320" w:rsidP="0075732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757320" w:rsidRDefault="00757320" w:rsidP="00757320">
      <w:pPr>
        <w:tabs>
          <w:tab w:val="left" w:pos="0"/>
        </w:tabs>
        <w:jc w:val="both"/>
        <w:rPr>
          <w:rFonts w:ascii="Arial" w:hAnsi="Arial" w:cs="Arial"/>
        </w:rPr>
      </w:pPr>
    </w:p>
    <w:p w:rsidR="00757320" w:rsidRDefault="00757320" w:rsidP="00757320">
      <w:pPr>
        <w:tabs>
          <w:tab w:val="left" w:pos="0"/>
        </w:tabs>
        <w:jc w:val="both"/>
        <w:rPr>
          <w:rFonts w:ascii="Arial" w:hAnsi="Arial" w:cs="Arial"/>
        </w:rPr>
      </w:pPr>
    </w:p>
    <w:p w:rsidR="00291A94" w:rsidRDefault="00291A94" w:rsidP="00291A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59</w:t>
      </w:r>
    </w:p>
    <w:p w:rsidR="00291A94" w:rsidRPr="00291A94" w:rsidRDefault="00291A94" w:rsidP="00291A94">
      <w:pPr>
        <w:jc w:val="center"/>
        <w:rPr>
          <w:rFonts w:ascii="Arial" w:hAnsi="Arial" w:cs="Arial"/>
          <w:sz w:val="28"/>
          <w:szCs w:val="28"/>
        </w:rPr>
      </w:pPr>
      <w:r w:rsidRPr="00291A94">
        <w:rPr>
          <w:rFonts w:ascii="Arial" w:hAnsi="Arial" w:cs="Arial"/>
        </w:rPr>
        <w:t>с. Тегульдет</w:t>
      </w:r>
    </w:p>
    <w:p w:rsidR="00291A94" w:rsidRPr="00291A94" w:rsidRDefault="00291A94" w:rsidP="00291A94">
      <w:pPr>
        <w:rPr>
          <w:rFonts w:ascii="Arial" w:hAnsi="Arial" w:cs="Arial"/>
        </w:rPr>
      </w:pPr>
    </w:p>
    <w:p w:rsidR="00291A94" w:rsidRPr="00291A94" w:rsidRDefault="00291A94" w:rsidP="00291A94">
      <w:pPr>
        <w:jc w:val="center"/>
        <w:rPr>
          <w:rFonts w:ascii="Arial" w:hAnsi="Arial" w:cs="Arial"/>
        </w:rPr>
      </w:pPr>
      <w:r w:rsidRPr="00291A94">
        <w:rPr>
          <w:rFonts w:ascii="Arial" w:hAnsi="Arial" w:cs="Arial"/>
        </w:rPr>
        <w:t>О актуализации адреса объекта недвижимости</w:t>
      </w:r>
    </w:p>
    <w:p w:rsidR="00291A94" w:rsidRPr="009F383D" w:rsidRDefault="00291A94" w:rsidP="00291A94">
      <w:pPr>
        <w:jc w:val="center"/>
        <w:rPr>
          <w:rFonts w:ascii="Arial" w:hAnsi="Arial" w:cs="Arial"/>
          <w:b/>
        </w:rPr>
      </w:pPr>
    </w:p>
    <w:p w:rsidR="00291A94" w:rsidRPr="008700FB" w:rsidRDefault="00291A94" w:rsidP="00291A9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91A94" w:rsidRDefault="00291A94" w:rsidP="00291A9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91A94" w:rsidRDefault="00291A94" w:rsidP="00291A94">
      <w:pPr>
        <w:ind w:firstLine="708"/>
        <w:rPr>
          <w:rFonts w:ascii="Arial" w:hAnsi="Arial" w:cs="Arial"/>
          <w:b/>
        </w:rPr>
      </w:pPr>
    </w:p>
    <w:p w:rsidR="00291A94" w:rsidRPr="008700FB" w:rsidRDefault="00291A94" w:rsidP="00291A9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70:13:0100007: 63,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Куяновская Гарь, ул. Куяновская,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д. Куяновская Гарь, ул. Куяновская, земельный участок 4</w:t>
      </w:r>
    </w:p>
    <w:p w:rsidR="00291A94" w:rsidRPr="00203C81" w:rsidRDefault="00291A94" w:rsidP="00291A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91A94" w:rsidRPr="00203C81" w:rsidRDefault="00291A94" w:rsidP="00291A94">
      <w:pPr>
        <w:jc w:val="both"/>
        <w:rPr>
          <w:rFonts w:ascii="Arial" w:hAnsi="Arial" w:cs="Arial"/>
          <w:b/>
        </w:rPr>
      </w:pPr>
    </w:p>
    <w:p w:rsidR="00291A94" w:rsidRPr="00203C81" w:rsidRDefault="00291A94" w:rsidP="00291A94">
      <w:pPr>
        <w:jc w:val="both"/>
        <w:rPr>
          <w:rFonts w:ascii="Arial" w:hAnsi="Arial" w:cs="Arial"/>
          <w:b/>
        </w:rPr>
      </w:pPr>
    </w:p>
    <w:p w:rsidR="00757320" w:rsidRDefault="00291A94" w:rsidP="00291A9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Pr="008700FB" w:rsidRDefault="004A64D9" w:rsidP="00291A94">
      <w:pPr>
        <w:tabs>
          <w:tab w:val="left" w:pos="0"/>
        </w:tabs>
        <w:jc w:val="both"/>
        <w:rPr>
          <w:rFonts w:ascii="Arial" w:hAnsi="Arial" w:cs="Arial"/>
        </w:rPr>
      </w:pPr>
    </w:p>
    <w:p w:rsidR="001514CC" w:rsidRDefault="001514CC" w:rsidP="001514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60</w:t>
      </w:r>
    </w:p>
    <w:p w:rsidR="001514CC" w:rsidRPr="001514CC" w:rsidRDefault="001514CC" w:rsidP="001514CC">
      <w:pPr>
        <w:jc w:val="center"/>
        <w:rPr>
          <w:rFonts w:ascii="Arial" w:hAnsi="Arial" w:cs="Arial"/>
          <w:sz w:val="28"/>
          <w:szCs w:val="28"/>
        </w:rPr>
      </w:pPr>
      <w:r w:rsidRPr="001514CC">
        <w:rPr>
          <w:rFonts w:ascii="Arial" w:hAnsi="Arial" w:cs="Arial"/>
        </w:rPr>
        <w:t>с. Тегульдет</w:t>
      </w:r>
    </w:p>
    <w:p w:rsidR="001514CC" w:rsidRPr="001514CC" w:rsidRDefault="001514CC" w:rsidP="001514CC">
      <w:pPr>
        <w:rPr>
          <w:rFonts w:ascii="Arial" w:hAnsi="Arial" w:cs="Arial"/>
        </w:rPr>
      </w:pPr>
    </w:p>
    <w:p w:rsidR="001514CC" w:rsidRPr="001514CC" w:rsidRDefault="001514CC" w:rsidP="001514CC">
      <w:pPr>
        <w:jc w:val="center"/>
        <w:rPr>
          <w:rFonts w:ascii="Arial" w:hAnsi="Arial" w:cs="Arial"/>
        </w:rPr>
      </w:pPr>
      <w:r w:rsidRPr="001514CC">
        <w:rPr>
          <w:rFonts w:ascii="Arial" w:hAnsi="Arial" w:cs="Arial"/>
        </w:rPr>
        <w:t>О актуализации адреса объекта недвижимости</w:t>
      </w:r>
    </w:p>
    <w:p w:rsidR="001514CC" w:rsidRPr="001514CC" w:rsidRDefault="001514CC" w:rsidP="001514CC">
      <w:pPr>
        <w:jc w:val="center"/>
        <w:rPr>
          <w:rFonts w:ascii="Arial" w:hAnsi="Arial" w:cs="Arial"/>
        </w:rPr>
      </w:pPr>
    </w:p>
    <w:p w:rsidR="001514CC" w:rsidRPr="008700FB" w:rsidRDefault="001514CC" w:rsidP="001514CC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514CC" w:rsidRDefault="001514CC" w:rsidP="001514CC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514CC" w:rsidRDefault="001514CC" w:rsidP="001514CC">
      <w:pPr>
        <w:ind w:firstLine="708"/>
        <w:rPr>
          <w:rFonts w:ascii="Arial" w:hAnsi="Arial" w:cs="Arial"/>
          <w:b/>
        </w:rPr>
      </w:pPr>
    </w:p>
    <w:p w:rsidR="001514CC" w:rsidRPr="008700FB" w:rsidRDefault="001514CC" w:rsidP="001514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24,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188</w:t>
      </w:r>
    </w:p>
    <w:p w:rsidR="001514CC" w:rsidRPr="00203C81" w:rsidRDefault="001514CC" w:rsidP="00151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514CC" w:rsidRPr="00203C81" w:rsidRDefault="001514CC" w:rsidP="001514CC">
      <w:pPr>
        <w:jc w:val="both"/>
        <w:rPr>
          <w:rFonts w:ascii="Arial" w:hAnsi="Arial" w:cs="Arial"/>
          <w:b/>
        </w:rPr>
      </w:pPr>
    </w:p>
    <w:p w:rsidR="001514CC" w:rsidRPr="00203C81" w:rsidRDefault="001514CC" w:rsidP="001514CC">
      <w:pPr>
        <w:jc w:val="both"/>
        <w:rPr>
          <w:rFonts w:ascii="Arial" w:hAnsi="Arial" w:cs="Arial"/>
          <w:b/>
        </w:rPr>
      </w:pPr>
    </w:p>
    <w:p w:rsidR="001514CC" w:rsidRDefault="001514CC" w:rsidP="001514C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1514CC" w:rsidRDefault="001514CC" w:rsidP="001514CC">
      <w:pPr>
        <w:tabs>
          <w:tab w:val="left" w:pos="0"/>
        </w:tabs>
        <w:jc w:val="both"/>
        <w:rPr>
          <w:rFonts w:ascii="Arial" w:hAnsi="Arial" w:cs="Arial"/>
        </w:rPr>
      </w:pPr>
    </w:p>
    <w:p w:rsidR="001514CC" w:rsidRDefault="001514CC" w:rsidP="001514CC">
      <w:pPr>
        <w:tabs>
          <w:tab w:val="left" w:pos="0"/>
        </w:tabs>
        <w:jc w:val="both"/>
        <w:rPr>
          <w:rFonts w:ascii="Arial" w:hAnsi="Arial" w:cs="Arial"/>
        </w:rPr>
      </w:pPr>
    </w:p>
    <w:p w:rsidR="0053652D" w:rsidRDefault="0053652D" w:rsidP="005365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61</w:t>
      </w:r>
    </w:p>
    <w:p w:rsidR="0053652D" w:rsidRPr="0053652D" w:rsidRDefault="0053652D" w:rsidP="0053652D">
      <w:pPr>
        <w:jc w:val="center"/>
        <w:rPr>
          <w:rFonts w:ascii="Arial" w:hAnsi="Arial" w:cs="Arial"/>
          <w:sz w:val="28"/>
          <w:szCs w:val="28"/>
        </w:rPr>
      </w:pPr>
      <w:r w:rsidRPr="0053652D">
        <w:rPr>
          <w:rFonts w:ascii="Arial" w:hAnsi="Arial" w:cs="Arial"/>
        </w:rPr>
        <w:t>с. Тегульдет</w:t>
      </w:r>
    </w:p>
    <w:p w:rsidR="0053652D" w:rsidRPr="0053652D" w:rsidRDefault="0053652D" w:rsidP="0053652D">
      <w:pPr>
        <w:rPr>
          <w:rFonts w:ascii="Arial" w:hAnsi="Arial" w:cs="Arial"/>
        </w:rPr>
      </w:pPr>
    </w:p>
    <w:p w:rsidR="0053652D" w:rsidRPr="0053652D" w:rsidRDefault="0053652D" w:rsidP="0053652D">
      <w:pPr>
        <w:jc w:val="center"/>
        <w:rPr>
          <w:rFonts w:ascii="Arial" w:hAnsi="Arial" w:cs="Arial"/>
        </w:rPr>
      </w:pPr>
      <w:r w:rsidRPr="0053652D">
        <w:rPr>
          <w:rFonts w:ascii="Arial" w:hAnsi="Arial" w:cs="Arial"/>
        </w:rPr>
        <w:t>О актуализации адреса объекта недвижимости</w:t>
      </w:r>
    </w:p>
    <w:p w:rsidR="0053652D" w:rsidRPr="009F383D" w:rsidRDefault="0053652D" w:rsidP="0053652D">
      <w:pPr>
        <w:jc w:val="center"/>
        <w:rPr>
          <w:rFonts w:ascii="Arial" w:hAnsi="Arial" w:cs="Arial"/>
          <w:b/>
        </w:rPr>
      </w:pPr>
    </w:p>
    <w:p w:rsidR="0053652D" w:rsidRPr="008700FB" w:rsidRDefault="0053652D" w:rsidP="0053652D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3652D" w:rsidRDefault="0053652D" w:rsidP="0053652D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3652D" w:rsidRDefault="0053652D" w:rsidP="0053652D">
      <w:pPr>
        <w:ind w:firstLine="708"/>
        <w:rPr>
          <w:rFonts w:ascii="Arial" w:hAnsi="Arial" w:cs="Arial"/>
          <w:b/>
        </w:rPr>
      </w:pPr>
    </w:p>
    <w:p w:rsidR="0053652D" w:rsidRPr="008700FB" w:rsidRDefault="0053652D" w:rsidP="005365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630,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Садовая,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Садовая, земельный участок 54</w:t>
      </w:r>
    </w:p>
    <w:p w:rsidR="0053652D" w:rsidRPr="00203C81" w:rsidRDefault="0053652D" w:rsidP="005365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3652D" w:rsidRPr="00203C81" w:rsidRDefault="0053652D" w:rsidP="0053652D">
      <w:pPr>
        <w:jc w:val="both"/>
        <w:rPr>
          <w:rFonts w:ascii="Arial" w:hAnsi="Arial" w:cs="Arial"/>
          <w:b/>
        </w:rPr>
      </w:pPr>
    </w:p>
    <w:p w:rsidR="0053652D" w:rsidRPr="00203C81" w:rsidRDefault="0053652D" w:rsidP="0053652D">
      <w:pPr>
        <w:jc w:val="both"/>
        <w:rPr>
          <w:rFonts w:ascii="Arial" w:hAnsi="Arial" w:cs="Arial"/>
          <w:b/>
        </w:rPr>
      </w:pPr>
    </w:p>
    <w:p w:rsidR="004A64D9" w:rsidRDefault="0053652D" w:rsidP="0053652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53652D" w:rsidRPr="008700FB" w:rsidRDefault="0053652D" w:rsidP="0053652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3215" w:rsidRDefault="006C3215" w:rsidP="006C32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62</w:t>
      </w:r>
    </w:p>
    <w:p w:rsidR="006C3215" w:rsidRPr="006C3215" w:rsidRDefault="006C3215" w:rsidP="006C3215">
      <w:pPr>
        <w:jc w:val="center"/>
        <w:rPr>
          <w:rFonts w:ascii="Arial" w:hAnsi="Arial" w:cs="Arial"/>
          <w:sz w:val="28"/>
          <w:szCs w:val="28"/>
        </w:rPr>
      </w:pPr>
      <w:r w:rsidRPr="006C3215">
        <w:rPr>
          <w:rFonts w:ascii="Arial" w:hAnsi="Arial" w:cs="Arial"/>
        </w:rPr>
        <w:t>с. Тегульдет</w:t>
      </w:r>
    </w:p>
    <w:p w:rsidR="006C3215" w:rsidRPr="006C3215" w:rsidRDefault="006C3215" w:rsidP="006C3215">
      <w:pPr>
        <w:rPr>
          <w:rFonts w:ascii="Arial" w:hAnsi="Arial" w:cs="Arial"/>
        </w:rPr>
      </w:pPr>
    </w:p>
    <w:p w:rsidR="006C3215" w:rsidRPr="006C3215" w:rsidRDefault="006C3215" w:rsidP="006C3215">
      <w:pPr>
        <w:jc w:val="center"/>
        <w:rPr>
          <w:rFonts w:ascii="Arial" w:hAnsi="Arial" w:cs="Arial"/>
        </w:rPr>
      </w:pPr>
      <w:r w:rsidRPr="006C3215">
        <w:rPr>
          <w:rFonts w:ascii="Arial" w:hAnsi="Arial" w:cs="Arial"/>
        </w:rPr>
        <w:t>О актуализации адреса объекта недвижимости</w:t>
      </w:r>
    </w:p>
    <w:p w:rsidR="006C3215" w:rsidRPr="009F383D" w:rsidRDefault="006C3215" w:rsidP="006C3215">
      <w:pPr>
        <w:jc w:val="center"/>
        <w:rPr>
          <w:rFonts w:ascii="Arial" w:hAnsi="Arial" w:cs="Arial"/>
          <w:b/>
        </w:rPr>
      </w:pPr>
    </w:p>
    <w:p w:rsidR="006C3215" w:rsidRPr="008700FB" w:rsidRDefault="006C3215" w:rsidP="006C3215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C3215" w:rsidRDefault="006C3215" w:rsidP="006C3215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C3215" w:rsidRDefault="006C3215" w:rsidP="006C3215">
      <w:pPr>
        <w:ind w:firstLine="708"/>
        <w:rPr>
          <w:rFonts w:ascii="Arial" w:hAnsi="Arial" w:cs="Arial"/>
          <w:b/>
        </w:rPr>
      </w:pPr>
    </w:p>
    <w:p w:rsidR="006C3215" w:rsidRPr="008700FB" w:rsidRDefault="006C3215" w:rsidP="006C321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407,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186</w:t>
      </w:r>
    </w:p>
    <w:p w:rsidR="006C3215" w:rsidRPr="00203C81" w:rsidRDefault="006C3215" w:rsidP="006C3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C3215" w:rsidRPr="00203C81" w:rsidRDefault="006C3215" w:rsidP="006C3215">
      <w:pPr>
        <w:jc w:val="both"/>
        <w:rPr>
          <w:rFonts w:ascii="Arial" w:hAnsi="Arial" w:cs="Arial"/>
          <w:b/>
        </w:rPr>
      </w:pPr>
    </w:p>
    <w:p w:rsidR="006C3215" w:rsidRPr="00203C81" w:rsidRDefault="006C3215" w:rsidP="006C3215">
      <w:pPr>
        <w:jc w:val="both"/>
        <w:rPr>
          <w:rFonts w:ascii="Arial" w:hAnsi="Arial" w:cs="Arial"/>
          <w:b/>
        </w:rPr>
      </w:pPr>
    </w:p>
    <w:p w:rsidR="006C3215" w:rsidRPr="008700FB" w:rsidRDefault="006C3215" w:rsidP="006C321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53652D" w:rsidRPr="008700FB" w:rsidRDefault="0053652D" w:rsidP="0053652D">
      <w:pPr>
        <w:ind w:firstLine="567"/>
        <w:rPr>
          <w:rFonts w:ascii="Arial" w:hAnsi="Arial" w:cs="Arial"/>
        </w:rPr>
      </w:pPr>
    </w:p>
    <w:p w:rsidR="001514CC" w:rsidRPr="008700FB" w:rsidRDefault="001514CC" w:rsidP="001514C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22AD" w:rsidRDefault="00A922AD" w:rsidP="00A922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63</w:t>
      </w:r>
    </w:p>
    <w:p w:rsidR="00A922AD" w:rsidRPr="00A922AD" w:rsidRDefault="00A922AD" w:rsidP="00A922AD">
      <w:pPr>
        <w:jc w:val="center"/>
        <w:rPr>
          <w:rFonts w:ascii="Arial" w:hAnsi="Arial" w:cs="Arial"/>
          <w:sz w:val="28"/>
          <w:szCs w:val="28"/>
        </w:rPr>
      </w:pPr>
      <w:r w:rsidRPr="00A922AD">
        <w:rPr>
          <w:rFonts w:ascii="Arial" w:hAnsi="Arial" w:cs="Arial"/>
        </w:rPr>
        <w:t>с. Тегульдет</w:t>
      </w:r>
    </w:p>
    <w:p w:rsidR="00A922AD" w:rsidRPr="00A922AD" w:rsidRDefault="00A922AD" w:rsidP="00A922AD">
      <w:pPr>
        <w:rPr>
          <w:rFonts w:ascii="Arial" w:hAnsi="Arial" w:cs="Arial"/>
        </w:rPr>
      </w:pPr>
    </w:p>
    <w:p w:rsidR="00A922AD" w:rsidRPr="00A922AD" w:rsidRDefault="00A922AD" w:rsidP="00A922AD">
      <w:pPr>
        <w:jc w:val="center"/>
        <w:rPr>
          <w:rFonts w:ascii="Arial" w:hAnsi="Arial" w:cs="Arial"/>
        </w:rPr>
      </w:pPr>
      <w:r w:rsidRPr="00A922AD">
        <w:rPr>
          <w:rFonts w:ascii="Arial" w:hAnsi="Arial" w:cs="Arial"/>
        </w:rPr>
        <w:t>О актуализации адреса объекта недвижимости</w:t>
      </w:r>
    </w:p>
    <w:p w:rsidR="00A922AD" w:rsidRPr="009F383D" w:rsidRDefault="00A922AD" w:rsidP="00A922AD">
      <w:pPr>
        <w:jc w:val="center"/>
        <w:rPr>
          <w:rFonts w:ascii="Arial" w:hAnsi="Arial" w:cs="Arial"/>
          <w:b/>
        </w:rPr>
      </w:pPr>
    </w:p>
    <w:p w:rsidR="00A922AD" w:rsidRPr="008700FB" w:rsidRDefault="00A922AD" w:rsidP="00A922AD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922AD" w:rsidRDefault="00A922AD" w:rsidP="00A922AD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922AD" w:rsidRDefault="00A922AD" w:rsidP="00A922AD">
      <w:pPr>
        <w:ind w:firstLine="708"/>
        <w:rPr>
          <w:rFonts w:ascii="Arial" w:hAnsi="Arial" w:cs="Arial"/>
          <w:b/>
        </w:rPr>
      </w:pPr>
    </w:p>
    <w:p w:rsidR="00A922AD" w:rsidRPr="008700FB" w:rsidRDefault="00A922AD" w:rsidP="00A922A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70:13:0100016: 492,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Маяковского,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Маяковского, земельный участок 52б</w:t>
      </w:r>
    </w:p>
    <w:p w:rsidR="00A922AD" w:rsidRPr="00203C81" w:rsidRDefault="00A922AD" w:rsidP="00A922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922AD" w:rsidRPr="00203C81" w:rsidRDefault="00A922AD" w:rsidP="00A922AD">
      <w:pPr>
        <w:jc w:val="both"/>
        <w:rPr>
          <w:rFonts w:ascii="Arial" w:hAnsi="Arial" w:cs="Arial"/>
          <w:b/>
        </w:rPr>
      </w:pPr>
    </w:p>
    <w:p w:rsidR="00A922AD" w:rsidRPr="00203C81" w:rsidRDefault="00A922AD" w:rsidP="00A922AD">
      <w:pPr>
        <w:jc w:val="both"/>
        <w:rPr>
          <w:rFonts w:ascii="Arial" w:hAnsi="Arial" w:cs="Arial"/>
          <w:b/>
        </w:rPr>
      </w:pPr>
    </w:p>
    <w:p w:rsidR="00A922AD" w:rsidRDefault="00A922AD" w:rsidP="00A922A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 </w:t>
      </w:r>
    </w:p>
    <w:p w:rsidR="004A64D9" w:rsidRPr="008700FB" w:rsidRDefault="004A64D9" w:rsidP="00A922AD">
      <w:pPr>
        <w:tabs>
          <w:tab w:val="left" w:pos="0"/>
        </w:tabs>
        <w:jc w:val="both"/>
        <w:rPr>
          <w:rFonts w:ascii="Arial" w:hAnsi="Arial" w:cs="Arial"/>
        </w:rPr>
      </w:pPr>
    </w:p>
    <w:p w:rsidR="009B395C" w:rsidRDefault="009B395C" w:rsidP="009B39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64</w:t>
      </w:r>
    </w:p>
    <w:p w:rsidR="009B395C" w:rsidRPr="009B395C" w:rsidRDefault="009B395C" w:rsidP="009B395C">
      <w:pPr>
        <w:jc w:val="center"/>
        <w:rPr>
          <w:rFonts w:ascii="Arial" w:hAnsi="Arial" w:cs="Arial"/>
          <w:sz w:val="28"/>
          <w:szCs w:val="28"/>
        </w:rPr>
      </w:pPr>
      <w:r w:rsidRPr="009B395C">
        <w:rPr>
          <w:rFonts w:ascii="Arial" w:hAnsi="Arial" w:cs="Arial"/>
        </w:rPr>
        <w:t>с. Тегульдет</w:t>
      </w:r>
    </w:p>
    <w:p w:rsidR="009B395C" w:rsidRPr="009B395C" w:rsidRDefault="009B395C" w:rsidP="009B395C">
      <w:pPr>
        <w:rPr>
          <w:rFonts w:ascii="Arial" w:hAnsi="Arial" w:cs="Arial"/>
        </w:rPr>
      </w:pPr>
    </w:p>
    <w:p w:rsidR="009B395C" w:rsidRPr="009B395C" w:rsidRDefault="009B395C" w:rsidP="009B395C">
      <w:pPr>
        <w:jc w:val="center"/>
        <w:rPr>
          <w:rFonts w:ascii="Arial" w:hAnsi="Arial" w:cs="Arial"/>
        </w:rPr>
      </w:pPr>
      <w:r w:rsidRPr="009B395C">
        <w:rPr>
          <w:rFonts w:ascii="Arial" w:hAnsi="Arial" w:cs="Arial"/>
        </w:rPr>
        <w:t>О актуализации адреса объекта недвижимости</w:t>
      </w:r>
    </w:p>
    <w:p w:rsidR="009B395C" w:rsidRPr="009B395C" w:rsidRDefault="009B395C" w:rsidP="009B395C">
      <w:pPr>
        <w:jc w:val="center"/>
        <w:rPr>
          <w:rFonts w:ascii="Arial" w:hAnsi="Arial" w:cs="Arial"/>
        </w:rPr>
      </w:pPr>
    </w:p>
    <w:p w:rsidR="009B395C" w:rsidRPr="008700FB" w:rsidRDefault="009B395C" w:rsidP="009B395C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B395C" w:rsidRDefault="009B395C" w:rsidP="009B395C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9B395C" w:rsidRDefault="009B395C" w:rsidP="009B395C">
      <w:pPr>
        <w:ind w:firstLine="708"/>
        <w:rPr>
          <w:rFonts w:ascii="Arial" w:hAnsi="Arial" w:cs="Arial"/>
          <w:b/>
        </w:rPr>
      </w:pPr>
    </w:p>
    <w:p w:rsidR="009B395C" w:rsidRPr="008700FB" w:rsidRDefault="009B395C" w:rsidP="009B39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1391,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Маяковского,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Маяковского, земельный участок 50в</w:t>
      </w:r>
    </w:p>
    <w:p w:rsidR="009B395C" w:rsidRPr="00203C81" w:rsidRDefault="009B395C" w:rsidP="009B39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9B395C" w:rsidRPr="00203C81" w:rsidRDefault="009B395C" w:rsidP="009B395C">
      <w:pPr>
        <w:jc w:val="both"/>
        <w:rPr>
          <w:rFonts w:ascii="Arial" w:hAnsi="Arial" w:cs="Arial"/>
          <w:b/>
        </w:rPr>
      </w:pPr>
    </w:p>
    <w:p w:rsidR="009B395C" w:rsidRPr="00203C81" w:rsidRDefault="009B395C" w:rsidP="009B395C">
      <w:pPr>
        <w:jc w:val="both"/>
        <w:rPr>
          <w:rFonts w:ascii="Arial" w:hAnsi="Arial" w:cs="Arial"/>
          <w:b/>
        </w:rPr>
      </w:pPr>
    </w:p>
    <w:p w:rsidR="009B395C" w:rsidRDefault="009B395C" w:rsidP="009B395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9B395C" w:rsidRDefault="009B395C" w:rsidP="009B395C">
      <w:pPr>
        <w:tabs>
          <w:tab w:val="left" w:pos="0"/>
        </w:tabs>
        <w:jc w:val="both"/>
        <w:rPr>
          <w:rFonts w:ascii="Arial" w:hAnsi="Arial" w:cs="Arial"/>
        </w:rPr>
      </w:pPr>
    </w:p>
    <w:p w:rsidR="009B395C" w:rsidRDefault="009B395C" w:rsidP="009B395C">
      <w:pPr>
        <w:tabs>
          <w:tab w:val="left" w:pos="0"/>
        </w:tabs>
        <w:jc w:val="both"/>
        <w:rPr>
          <w:rFonts w:ascii="Arial" w:hAnsi="Arial" w:cs="Arial"/>
        </w:rPr>
      </w:pPr>
    </w:p>
    <w:p w:rsidR="00A20923" w:rsidRDefault="00A20923" w:rsidP="00A209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65</w:t>
      </w:r>
    </w:p>
    <w:p w:rsidR="00A20923" w:rsidRPr="00A20923" w:rsidRDefault="00A20923" w:rsidP="00A20923">
      <w:pPr>
        <w:jc w:val="center"/>
        <w:rPr>
          <w:rFonts w:ascii="Arial" w:hAnsi="Arial" w:cs="Arial"/>
          <w:sz w:val="28"/>
          <w:szCs w:val="28"/>
        </w:rPr>
      </w:pPr>
      <w:r w:rsidRPr="00A20923">
        <w:rPr>
          <w:rFonts w:ascii="Arial" w:hAnsi="Arial" w:cs="Arial"/>
        </w:rPr>
        <w:t>с. Тегульдет</w:t>
      </w:r>
    </w:p>
    <w:p w:rsidR="00A20923" w:rsidRPr="00A20923" w:rsidRDefault="00A20923" w:rsidP="00A20923">
      <w:pPr>
        <w:rPr>
          <w:rFonts w:ascii="Arial" w:hAnsi="Arial" w:cs="Arial"/>
        </w:rPr>
      </w:pPr>
    </w:p>
    <w:p w:rsidR="00A20923" w:rsidRPr="00A20923" w:rsidRDefault="00A20923" w:rsidP="00A20923">
      <w:pPr>
        <w:jc w:val="center"/>
        <w:rPr>
          <w:rFonts w:ascii="Arial" w:hAnsi="Arial" w:cs="Arial"/>
        </w:rPr>
      </w:pPr>
      <w:r w:rsidRPr="00A20923">
        <w:rPr>
          <w:rFonts w:ascii="Arial" w:hAnsi="Arial" w:cs="Arial"/>
        </w:rPr>
        <w:t>О актуализации адреса объекта недвижимости</w:t>
      </w:r>
    </w:p>
    <w:p w:rsidR="00A20923" w:rsidRPr="00A20923" w:rsidRDefault="00A20923" w:rsidP="00A20923">
      <w:pPr>
        <w:jc w:val="center"/>
        <w:rPr>
          <w:rFonts w:ascii="Arial" w:hAnsi="Arial" w:cs="Arial"/>
        </w:rPr>
      </w:pPr>
    </w:p>
    <w:p w:rsidR="00A20923" w:rsidRPr="008700FB" w:rsidRDefault="00A20923" w:rsidP="00A2092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20923" w:rsidRDefault="00A20923" w:rsidP="00A2092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20923" w:rsidRDefault="00A20923" w:rsidP="00A20923">
      <w:pPr>
        <w:ind w:firstLine="708"/>
        <w:rPr>
          <w:rFonts w:ascii="Arial" w:hAnsi="Arial" w:cs="Arial"/>
          <w:b/>
        </w:rPr>
      </w:pPr>
    </w:p>
    <w:p w:rsidR="00A20923" w:rsidRPr="008700FB" w:rsidRDefault="00A20923" w:rsidP="00A2092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1906,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Октябрьская, земельный участок 9а</w:t>
      </w:r>
    </w:p>
    <w:p w:rsidR="00A20923" w:rsidRPr="00203C81" w:rsidRDefault="00A20923" w:rsidP="00A209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20923" w:rsidRPr="00203C81" w:rsidRDefault="00A20923" w:rsidP="00A20923">
      <w:pPr>
        <w:jc w:val="both"/>
        <w:rPr>
          <w:rFonts w:ascii="Arial" w:hAnsi="Arial" w:cs="Arial"/>
          <w:b/>
        </w:rPr>
      </w:pPr>
    </w:p>
    <w:p w:rsidR="00A20923" w:rsidRPr="00203C81" w:rsidRDefault="00A20923" w:rsidP="00A20923">
      <w:pPr>
        <w:jc w:val="both"/>
        <w:rPr>
          <w:rFonts w:ascii="Arial" w:hAnsi="Arial" w:cs="Arial"/>
          <w:b/>
        </w:rPr>
      </w:pPr>
    </w:p>
    <w:p w:rsidR="00A20923" w:rsidRDefault="00A20923" w:rsidP="00A2092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4A64D9" w:rsidRPr="008700FB" w:rsidRDefault="004A64D9" w:rsidP="00A20923">
      <w:pPr>
        <w:tabs>
          <w:tab w:val="left" w:pos="0"/>
        </w:tabs>
        <w:jc w:val="both"/>
        <w:rPr>
          <w:rFonts w:ascii="Arial" w:hAnsi="Arial" w:cs="Arial"/>
        </w:rPr>
      </w:pPr>
    </w:p>
    <w:p w:rsidR="00EF1AC3" w:rsidRDefault="00EF1AC3" w:rsidP="00EF1A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66</w:t>
      </w:r>
    </w:p>
    <w:p w:rsidR="00EF1AC3" w:rsidRPr="00EF1AC3" w:rsidRDefault="00EF1AC3" w:rsidP="00EF1AC3">
      <w:pPr>
        <w:jc w:val="center"/>
        <w:rPr>
          <w:rFonts w:ascii="Arial" w:hAnsi="Arial" w:cs="Arial"/>
          <w:sz w:val="28"/>
          <w:szCs w:val="28"/>
        </w:rPr>
      </w:pPr>
      <w:r w:rsidRPr="00EF1AC3">
        <w:rPr>
          <w:rFonts w:ascii="Arial" w:hAnsi="Arial" w:cs="Arial"/>
        </w:rPr>
        <w:t>с. Тегульдет</w:t>
      </w:r>
    </w:p>
    <w:p w:rsidR="00EF1AC3" w:rsidRPr="00EF1AC3" w:rsidRDefault="00EF1AC3" w:rsidP="00EF1AC3">
      <w:pPr>
        <w:rPr>
          <w:rFonts w:ascii="Arial" w:hAnsi="Arial" w:cs="Arial"/>
        </w:rPr>
      </w:pPr>
    </w:p>
    <w:p w:rsidR="00EF1AC3" w:rsidRPr="00EF1AC3" w:rsidRDefault="00EF1AC3" w:rsidP="00EF1AC3">
      <w:pPr>
        <w:jc w:val="center"/>
        <w:rPr>
          <w:rFonts w:ascii="Arial" w:hAnsi="Arial" w:cs="Arial"/>
        </w:rPr>
      </w:pPr>
      <w:r w:rsidRPr="00EF1AC3">
        <w:rPr>
          <w:rFonts w:ascii="Arial" w:hAnsi="Arial" w:cs="Arial"/>
        </w:rPr>
        <w:t>О актуализации адреса объекта недвижимости</w:t>
      </w:r>
    </w:p>
    <w:p w:rsidR="00EF1AC3" w:rsidRPr="009F383D" w:rsidRDefault="00EF1AC3" w:rsidP="00EF1AC3">
      <w:pPr>
        <w:jc w:val="center"/>
        <w:rPr>
          <w:rFonts w:ascii="Arial" w:hAnsi="Arial" w:cs="Arial"/>
          <w:b/>
        </w:rPr>
      </w:pPr>
    </w:p>
    <w:p w:rsidR="00EF1AC3" w:rsidRPr="008700FB" w:rsidRDefault="00EF1AC3" w:rsidP="00EF1AC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EF1AC3" w:rsidRDefault="00EF1AC3" w:rsidP="00EF1AC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EF1AC3" w:rsidRDefault="00EF1AC3" w:rsidP="00EF1AC3">
      <w:pPr>
        <w:ind w:firstLine="708"/>
        <w:rPr>
          <w:rFonts w:ascii="Arial" w:hAnsi="Arial" w:cs="Arial"/>
          <w:b/>
        </w:rPr>
      </w:pPr>
    </w:p>
    <w:p w:rsidR="00EF1AC3" w:rsidRPr="008700FB" w:rsidRDefault="00EF1AC3" w:rsidP="00EF1AC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1527,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Пушкина,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Пушкина, земельный участок 2б</w:t>
      </w:r>
    </w:p>
    <w:p w:rsidR="00EF1AC3" w:rsidRPr="00203C81" w:rsidRDefault="00EF1AC3" w:rsidP="00EF1A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EF1AC3" w:rsidRPr="00203C81" w:rsidRDefault="00EF1AC3" w:rsidP="00EF1AC3">
      <w:pPr>
        <w:jc w:val="both"/>
        <w:rPr>
          <w:rFonts w:ascii="Arial" w:hAnsi="Arial" w:cs="Arial"/>
          <w:b/>
        </w:rPr>
      </w:pPr>
    </w:p>
    <w:p w:rsidR="00EF1AC3" w:rsidRPr="00203C81" w:rsidRDefault="00EF1AC3" w:rsidP="00EF1AC3">
      <w:pPr>
        <w:jc w:val="both"/>
        <w:rPr>
          <w:rFonts w:ascii="Arial" w:hAnsi="Arial" w:cs="Arial"/>
          <w:b/>
        </w:rPr>
      </w:pPr>
    </w:p>
    <w:p w:rsidR="00EF1AC3" w:rsidRPr="008700FB" w:rsidRDefault="00EF1AC3" w:rsidP="00EF1AC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EF1AC3" w:rsidRPr="008700FB" w:rsidRDefault="00EF1AC3" w:rsidP="00EF1AC3">
      <w:pPr>
        <w:ind w:firstLine="567"/>
        <w:rPr>
          <w:rFonts w:ascii="Arial" w:hAnsi="Arial" w:cs="Arial"/>
        </w:rPr>
      </w:pPr>
    </w:p>
    <w:p w:rsidR="009B395C" w:rsidRPr="008700FB" w:rsidRDefault="009B395C" w:rsidP="009B395C">
      <w:pPr>
        <w:tabs>
          <w:tab w:val="left" w:pos="0"/>
        </w:tabs>
        <w:jc w:val="both"/>
        <w:rPr>
          <w:rFonts w:ascii="Arial" w:hAnsi="Arial" w:cs="Arial"/>
        </w:rPr>
      </w:pPr>
    </w:p>
    <w:p w:rsidR="0089397B" w:rsidRDefault="0089397B" w:rsidP="008939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67</w:t>
      </w:r>
    </w:p>
    <w:p w:rsidR="0089397B" w:rsidRPr="0089397B" w:rsidRDefault="0089397B" w:rsidP="0089397B">
      <w:pPr>
        <w:jc w:val="center"/>
        <w:rPr>
          <w:rFonts w:ascii="Arial" w:hAnsi="Arial" w:cs="Arial"/>
          <w:sz w:val="28"/>
          <w:szCs w:val="28"/>
        </w:rPr>
      </w:pPr>
      <w:r w:rsidRPr="0089397B">
        <w:rPr>
          <w:rFonts w:ascii="Arial" w:hAnsi="Arial" w:cs="Arial"/>
        </w:rPr>
        <w:t>с. Тегульдет</w:t>
      </w:r>
    </w:p>
    <w:p w:rsidR="0089397B" w:rsidRPr="0089397B" w:rsidRDefault="0089397B" w:rsidP="0089397B">
      <w:pPr>
        <w:rPr>
          <w:rFonts w:ascii="Arial" w:hAnsi="Arial" w:cs="Arial"/>
        </w:rPr>
      </w:pPr>
    </w:p>
    <w:p w:rsidR="0089397B" w:rsidRPr="0089397B" w:rsidRDefault="0089397B" w:rsidP="0089397B">
      <w:pPr>
        <w:jc w:val="center"/>
        <w:rPr>
          <w:rFonts w:ascii="Arial" w:hAnsi="Arial" w:cs="Arial"/>
        </w:rPr>
      </w:pPr>
      <w:r w:rsidRPr="0089397B">
        <w:rPr>
          <w:rFonts w:ascii="Arial" w:hAnsi="Arial" w:cs="Arial"/>
        </w:rPr>
        <w:t>О актуализации адреса объекта недвижимости</w:t>
      </w:r>
    </w:p>
    <w:p w:rsidR="0089397B" w:rsidRPr="009F383D" w:rsidRDefault="0089397B" w:rsidP="0089397B">
      <w:pPr>
        <w:jc w:val="center"/>
        <w:rPr>
          <w:rFonts w:ascii="Arial" w:hAnsi="Arial" w:cs="Arial"/>
          <w:b/>
        </w:rPr>
      </w:pPr>
    </w:p>
    <w:p w:rsidR="0089397B" w:rsidRPr="008700FB" w:rsidRDefault="0089397B" w:rsidP="0089397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9397B" w:rsidRDefault="0089397B" w:rsidP="0089397B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9397B" w:rsidRDefault="0089397B" w:rsidP="0089397B">
      <w:pPr>
        <w:ind w:firstLine="708"/>
        <w:rPr>
          <w:rFonts w:ascii="Arial" w:hAnsi="Arial" w:cs="Arial"/>
          <w:b/>
        </w:rPr>
      </w:pPr>
    </w:p>
    <w:p w:rsidR="0089397B" w:rsidRPr="008700FB" w:rsidRDefault="0089397B" w:rsidP="0089397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1614,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136б</w:t>
      </w:r>
    </w:p>
    <w:p w:rsidR="0089397B" w:rsidRPr="00203C81" w:rsidRDefault="0089397B" w:rsidP="008939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9397B" w:rsidRPr="00203C81" w:rsidRDefault="0089397B" w:rsidP="0089397B">
      <w:pPr>
        <w:jc w:val="both"/>
        <w:rPr>
          <w:rFonts w:ascii="Arial" w:hAnsi="Arial" w:cs="Arial"/>
          <w:b/>
        </w:rPr>
      </w:pPr>
    </w:p>
    <w:p w:rsidR="0089397B" w:rsidRPr="00203C81" w:rsidRDefault="0089397B" w:rsidP="0089397B">
      <w:pPr>
        <w:jc w:val="both"/>
        <w:rPr>
          <w:rFonts w:ascii="Arial" w:hAnsi="Arial" w:cs="Arial"/>
          <w:b/>
        </w:rPr>
      </w:pPr>
    </w:p>
    <w:p w:rsidR="0089397B" w:rsidRDefault="0089397B" w:rsidP="0089397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4A64D9" w:rsidRPr="008700FB" w:rsidRDefault="004A64D9" w:rsidP="0089397B">
      <w:pPr>
        <w:tabs>
          <w:tab w:val="left" w:pos="0"/>
        </w:tabs>
        <w:jc w:val="both"/>
        <w:rPr>
          <w:rFonts w:ascii="Arial" w:hAnsi="Arial" w:cs="Arial"/>
        </w:rPr>
      </w:pPr>
    </w:p>
    <w:p w:rsidR="0087639A" w:rsidRDefault="0087639A" w:rsidP="008763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68</w:t>
      </w:r>
    </w:p>
    <w:p w:rsidR="0087639A" w:rsidRPr="0087639A" w:rsidRDefault="0087639A" w:rsidP="0087639A">
      <w:pPr>
        <w:jc w:val="center"/>
        <w:rPr>
          <w:rFonts w:ascii="Arial" w:hAnsi="Arial" w:cs="Arial"/>
          <w:sz w:val="28"/>
          <w:szCs w:val="28"/>
        </w:rPr>
      </w:pPr>
      <w:r w:rsidRPr="0087639A">
        <w:rPr>
          <w:rFonts w:ascii="Arial" w:hAnsi="Arial" w:cs="Arial"/>
        </w:rPr>
        <w:t>с. Тегульдет</w:t>
      </w:r>
    </w:p>
    <w:p w:rsidR="0087639A" w:rsidRPr="0087639A" w:rsidRDefault="0087639A" w:rsidP="0087639A">
      <w:pPr>
        <w:rPr>
          <w:rFonts w:ascii="Arial" w:hAnsi="Arial" w:cs="Arial"/>
        </w:rPr>
      </w:pPr>
    </w:p>
    <w:p w:rsidR="0087639A" w:rsidRPr="009F383D" w:rsidRDefault="0087639A" w:rsidP="0087639A">
      <w:pPr>
        <w:jc w:val="center"/>
        <w:rPr>
          <w:rFonts w:ascii="Arial" w:hAnsi="Arial" w:cs="Arial"/>
          <w:b/>
        </w:rPr>
      </w:pPr>
      <w:r w:rsidRPr="0087639A">
        <w:rPr>
          <w:rFonts w:ascii="Arial" w:hAnsi="Arial" w:cs="Arial"/>
        </w:rPr>
        <w:t>О актуализации адреса объекта недвижимости</w:t>
      </w:r>
    </w:p>
    <w:p w:rsidR="0087639A" w:rsidRPr="009F383D" w:rsidRDefault="0087639A" w:rsidP="0087639A">
      <w:pPr>
        <w:jc w:val="center"/>
        <w:rPr>
          <w:rFonts w:ascii="Arial" w:hAnsi="Arial" w:cs="Arial"/>
          <w:b/>
        </w:rPr>
      </w:pPr>
    </w:p>
    <w:p w:rsidR="0087639A" w:rsidRPr="008700FB" w:rsidRDefault="0087639A" w:rsidP="0087639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7639A" w:rsidRDefault="0087639A" w:rsidP="0087639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7639A" w:rsidRDefault="0087639A" w:rsidP="0087639A">
      <w:pPr>
        <w:ind w:firstLine="708"/>
        <w:rPr>
          <w:rFonts w:ascii="Arial" w:hAnsi="Arial" w:cs="Arial"/>
          <w:b/>
        </w:rPr>
      </w:pPr>
    </w:p>
    <w:p w:rsidR="0087639A" w:rsidRPr="008700FB" w:rsidRDefault="0087639A" w:rsidP="0087639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1401,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1г/3</w:t>
      </w:r>
    </w:p>
    <w:p w:rsidR="0087639A" w:rsidRPr="00203C81" w:rsidRDefault="0087639A" w:rsidP="00876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7639A" w:rsidRPr="00203C81" w:rsidRDefault="0087639A" w:rsidP="0087639A">
      <w:pPr>
        <w:jc w:val="both"/>
        <w:rPr>
          <w:rFonts w:ascii="Arial" w:hAnsi="Arial" w:cs="Arial"/>
          <w:b/>
        </w:rPr>
      </w:pPr>
    </w:p>
    <w:p w:rsidR="0087639A" w:rsidRPr="00203C81" w:rsidRDefault="0087639A" w:rsidP="0087639A">
      <w:pPr>
        <w:jc w:val="both"/>
        <w:rPr>
          <w:rFonts w:ascii="Arial" w:hAnsi="Arial" w:cs="Arial"/>
          <w:b/>
        </w:rPr>
      </w:pPr>
    </w:p>
    <w:p w:rsidR="0087639A" w:rsidRDefault="0087639A" w:rsidP="0087639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87639A" w:rsidRDefault="0087639A" w:rsidP="0087639A">
      <w:pPr>
        <w:tabs>
          <w:tab w:val="left" w:pos="0"/>
        </w:tabs>
        <w:jc w:val="both"/>
        <w:rPr>
          <w:rFonts w:ascii="Arial" w:hAnsi="Arial" w:cs="Arial"/>
        </w:rPr>
      </w:pPr>
    </w:p>
    <w:p w:rsidR="0087639A" w:rsidRDefault="0087639A" w:rsidP="0087639A">
      <w:pPr>
        <w:tabs>
          <w:tab w:val="left" w:pos="0"/>
        </w:tabs>
        <w:jc w:val="both"/>
        <w:rPr>
          <w:rFonts w:ascii="Arial" w:hAnsi="Arial" w:cs="Arial"/>
        </w:rPr>
      </w:pPr>
    </w:p>
    <w:p w:rsidR="001F0FF7" w:rsidRDefault="001F0FF7" w:rsidP="001F0F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69</w:t>
      </w:r>
    </w:p>
    <w:p w:rsidR="001F0FF7" w:rsidRPr="001F0FF7" w:rsidRDefault="001F0FF7" w:rsidP="001F0FF7">
      <w:pPr>
        <w:jc w:val="center"/>
        <w:rPr>
          <w:rFonts w:ascii="Arial" w:hAnsi="Arial" w:cs="Arial"/>
          <w:sz w:val="28"/>
          <w:szCs w:val="28"/>
        </w:rPr>
      </w:pPr>
      <w:r w:rsidRPr="001F0FF7">
        <w:rPr>
          <w:rFonts w:ascii="Arial" w:hAnsi="Arial" w:cs="Arial"/>
        </w:rPr>
        <w:t>с. Тегульдет</w:t>
      </w:r>
    </w:p>
    <w:p w:rsidR="001F0FF7" w:rsidRPr="001F0FF7" w:rsidRDefault="001F0FF7" w:rsidP="001F0FF7">
      <w:pPr>
        <w:rPr>
          <w:rFonts w:ascii="Arial" w:hAnsi="Arial" w:cs="Arial"/>
        </w:rPr>
      </w:pPr>
    </w:p>
    <w:p w:rsidR="001F0FF7" w:rsidRPr="001F0FF7" w:rsidRDefault="001F0FF7" w:rsidP="001F0FF7">
      <w:pPr>
        <w:jc w:val="center"/>
        <w:rPr>
          <w:rFonts w:ascii="Arial" w:hAnsi="Arial" w:cs="Arial"/>
        </w:rPr>
      </w:pPr>
      <w:r w:rsidRPr="001F0FF7">
        <w:rPr>
          <w:rFonts w:ascii="Arial" w:hAnsi="Arial" w:cs="Arial"/>
        </w:rPr>
        <w:t>О актуализации адреса объекта недвижимости</w:t>
      </w:r>
    </w:p>
    <w:p w:rsidR="001F0FF7" w:rsidRPr="001F0FF7" w:rsidRDefault="001F0FF7" w:rsidP="001F0FF7">
      <w:pPr>
        <w:jc w:val="center"/>
        <w:rPr>
          <w:rFonts w:ascii="Arial" w:hAnsi="Arial" w:cs="Arial"/>
        </w:rPr>
      </w:pPr>
    </w:p>
    <w:p w:rsidR="001F0FF7" w:rsidRPr="008700FB" w:rsidRDefault="001F0FF7" w:rsidP="001F0FF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1F0FF7" w:rsidRDefault="001F0FF7" w:rsidP="001F0FF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1F0FF7" w:rsidRDefault="001F0FF7" w:rsidP="001F0FF7">
      <w:pPr>
        <w:ind w:firstLine="708"/>
        <w:rPr>
          <w:rFonts w:ascii="Arial" w:hAnsi="Arial" w:cs="Arial"/>
          <w:b/>
        </w:rPr>
      </w:pPr>
    </w:p>
    <w:p w:rsidR="001F0FF7" w:rsidRPr="008700FB" w:rsidRDefault="001F0FF7" w:rsidP="001F0FF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1941,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Южная,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Южная, земельный участок 52а</w:t>
      </w:r>
    </w:p>
    <w:p w:rsidR="001F0FF7" w:rsidRPr="00203C81" w:rsidRDefault="001F0FF7" w:rsidP="001F0F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1F0FF7" w:rsidRPr="00203C81" w:rsidRDefault="001F0FF7" w:rsidP="001F0FF7">
      <w:pPr>
        <w:jc w:val="both"/>
        <w:rPr>
          <w:rFonts w:ascii="Arial" w:hAnsi="Arial" w:cs="Arial"/>
          <w:b/>
        </w:rPr>
      </w:pPr>
    </w:p>
    <w:p w:rsidR="001F0FF7" w:rsidRPr="00203C81" w:rsidRDefault="001F0FF7" w:rsidP="001F0FF7">
      <w:pPr>
        <w:jc w:val="both"/>
        <w:rPr>
          <w:rFonts w:ascii="Arial" w:hAnsi="Arial" w:cs="Arial"/>
          <w:b/>
        </w:rPr>
      </w:pPr>
    </w:p>
    <w:p w:rsidR="001F0FF7" w:rsidRDefault="001F0FF7" w:rsidP="001F0FF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4A64D9" w:rsidRPr="008700FB" w:rsidRDefault="004A64D9" w:rsidP="001F0FF7">
      <w:pPr>
        <w:tabs>
          <w:tab w:val="left" w:pos="0"/>
        </w:tabs>
        <w:jc w:val="both"/>
        <w:rPr>
          <w:rFonts w:ascii="Arial" w:hAnsi="Arial" w:cs="Arial"/>
        </w:rPr>
      </w:pPr>
    </w:p>
    <w:p w:rsidR="00270E48" w:rsidRDefault="00270E48" w:rsidP="00270E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="004A64D9">
        <w:rPr>
          <w:rFonts w:ascii="Arial" w:hAnsi="Arial" w:cs="Arial"/>
          <w:b/>
        </w:rPr>
        <w:t xml:space="preserve">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70</w:t>
      </w:r>
    </w:p>
    <w:p w:rsidR="00270E48" w:rsidRPr="00270E48" w:rsidRDefault="00270E48" w:rsidP="00270E48">
      <w:pPr>
        <w:jc w:val="center"/>
        <w:rPr>
          <w:rFonts w:ascii="Arial" w:hAnsi="Arial" w:cs="Arial"/>
          <w:sz w:val="28"/>
          <w:szCs w:val="28"/>
        </w:rPr>
      </w:pPr>
      <w:r w:rsidRPr="00270E48">
        <w:rPr>
          <w:rFonts w:ascii="Arial" w:hAnsi="Arial" w:cs="Arial"/>
        </w:rPr>
        <w:t>с. Тегульдет</w:t>
      </w:r>
    </w:p>
    <w:p w:rsidR="00270E48" w:rsidRPr="00270E48" w:rsidRDefault="00270E48" w:rsidP="00270E48">
      <w:pPr>
        <w:rPr>
          <w:rFonts w:ascii="Arial" w:hAnsi="Arial" w:cs="Arial"/>
        </w:rPr>
      </w:pPr>
    </w:p>
    <w:p w:rsidR="00270E48" w:rsidRPr="00270E48" w:rsidRDefault="00270E48" w:rsidP="00270E48">
      <w:pPr>
        <w:jc w:val="center"/>
        <w:rPr>
          <w:rFonts w:ascii="Arial" w:hAnsi="Arial" w:cs="Arial"/>
        </w:rPr>
      </w:pPr>
      <w:r w:rsidRPr="00270E48">
        <w:rPr>
          <w:rFonts w:ascii="Arial" w:hAnsi="Arial" w:cs="Arial"/>
        </w:rPr>
        <w:t>О актуализации адреса объекта недвижимости</w:t>
      </w:r>
    </w:p>
    <w:p w:rsidR="00270E48" w:rsidRPr="009F383D" w:rsidRDefault="00270E48" w:rsidP="00270E48">
      <w:pPr>
        <w:jc w:val="center"/>
        <w:rPr>
          <w:rFonts w:ascii="Arial" w:hAnsi="Arial" w:cs="Arial"/>
          <w:b/>
        </w:rPr>
      </w:pPr>
    </w:p>
    <w:p w:rsidR="00270E48" w:rsidRPr="008700FB" w:rsidRDefault="00270E48" w:rsidP="00270E4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70E48" w:rsidRDefault="00270E48" w:rsidP="00270E4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70E48" w:rsidRDefault="00270E48" w:rsidP="00270E48">
      <w:pPr>
        <w:ind w:firstLine="708"/>
        <w:rPr>
          <w:rFonts w:ascii="Arial" w:hAnsi="Arial" w:cs="Arial"/>
          <w:b/>
        </w:rPr>
      </w:pPr>
    </w:p>
    <w:p w:rsidR="00270E48" w:rsidRPr="008700FB" w:rsidRDefault="00270E48" w:rsidP="00270E4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59,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Гнездилова,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Гнездилова, земельный участок 2б</w:t>
      </w:r>
    </w:p>
    <w:p w:rsidR="00270E48" w:rsidRPr="00203C81" w:rsidRDefault="00270E48" w:rsidP="00270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70E48" w:rsidRPr="00203C81" w:rsidRDefault="00270E48" w:rsidP="00270E48">
      <w:pPr>
        <w:jc w:val="both"/>
        <w:rPr>
          <w:rFonts w:ascii="Arial" w:hAnsi="Arial" w:cs="Arial"/>
          <w:b/>
        </w:rPr>
      </w:pPr>
    </w:p>
    <w:p w:rsidR="00270E48" w:rsidRPr="00203C81" w:rsidRDefault="00270E48" w:rsidP="00270E48">
      <w:pPr>
        <w:jc w:val="both"/>
        <w:rPr>
          <w:rFonts w:ascii="Arial" w:hAnsi="Arial" w:cs="Arial"/>
          <w:b/>
        </w:rPr>
      </w:pPr>
    </w:p>
    <w:p w:rsidR="00270E48" w:rsidRPr="008700FB" w:rsidRDefault="00270E48" w:rsidP="00270E4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1F0FF7" w:rsidRPr="008700FB" w:rsidRDefault="001F0FF7" w:rsidP="001F0FF7">
      <w:pPr>
        <w:rPr>
          <w:rFonts w:ascii="Arial" w:hAnsi="Arial" w:cs="Arial"/>
        </w:rPr>
      </w:pPr>
    </w:p>
    <w:p w:rsidR="0087639A" w:rsidRPr="008700FB" w:rsidRDefault="0087639A" w:rsidP="0087639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6B21" w:rsidRDefault="00F56B21" w:rsidP="00F56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="004A64D9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71</w:t>
      </w:r>
    </w:p>
    <w:p w:rsidR="00F56B21" w:rsidRPr="00F56B21" w:rsidRDefault="00F56B21" w:rsidP="00F56B21">
      <w:pPr>
        <w:jc w:val="center"/>
        <w:rPr>
          <w:rFonts w:ascii="Arial" w:hAnsi="Arial" w:cs="Arial"/>
          <w:sz w:val="28"/>
          <w:szCs w:val="28"/>
        </w:rPr>
      </w:pPr>
      <w:r w:rsidRPr="00F56B21">
        <w:rPr>
          <w:rFonts w:ascii="Arial" w:hAnsi="Arial" w:cs="Arial"/>
        </w:rPr>
        <w:t>с. Тегульдет</w:t>
      </w:r>
    </w:p>
    <w:p w:rsidR="00F56B21" w:rsidRPr="00F56B21" w:rsidRDefault="00F56B21" w:rsidP="00F56B21">
      <w:pPr>
        <w:rPr>
          <w:rFonts w:ascii="Arial" w:hAnsi="Arial" w:cs="Arial"/>
        </w:rPr>
      </w:pPr>
    </w:p>
    <w:p w:rsidR="00F56B21" w:rsidRPr="00F56B21" w:rsidRDefault="00F56B21" w:rsidP="00F56B21">
      <w:pPr>
        <w:jc w:val="center"/>
        <w:rPr>
          <w:rFonts w:ascii="Arial" w:hAnsi="Arial" w:cs="Arial"/>
        </w:rPr>
      </w:pPr>
      <w:r w:rsidRPr="00F56B21">
        <w:rPr>
          <w:rFonts w:ascii="Arial" w:hAnsi="Arial" w:cs="Arial"/>
        </w:rPr>
        <w:t>О актуализации адреса объекта недвижимости</w:t>
      </w:r>
    </w:p>
    <w:p w:rsidR="00F56B21" w:rsidRPr="009F383D" w:rsidRDefault="00F56B21" w:rsidP="00F56B21">
      <w:pPr>
        <w:jc w:val="center"/>
        <w:rPr>
          <w:rFonts w:ascii="Arial" w:hAnsi="Arial" w:cs="Arial"/>
          <w:b/>
        </w:rPr>
      </w:pPr>
    </w:p>
    <w:p w:rsidR="00F56B21" w:rsidRPr="008700FB" w:rsidRDefault="00F56B21" w:rsidP="00F56B21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F56B21" w:rsidRDefault="00F56B21" w:rsidP="00F56B21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F56B21" w:rsidRDefault="00F56B21" w:rsidP="00F56B21">
      <w:pPr>
        <w:ind w:firstLine="708"/>
        <w:rPr>
          <w:rFonts w:ascii="Arial" w:hAnsi="Arial" w:cs="Arial"/>
          <w:b/>
        </w:rPr>
      </w:pPr>
    </w:p>
    <w:p w:rsidR="00F56B21" w:rsidRPr="008700FB" w:rsidRDefault="00F56B21" w:rsidP="00F56B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28,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35б</w:t>
      </w:r>
    </w:p>
    <w:p w:rsidR="00F56B21" w:rsidRPr="00203C81" w:rsidRDefault="00F56B21" w:rsidP="00F56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F56B21" w:rsidRPr="00203C81" w:rsidRDefault="00F56B21" w:rsidP="00F56B21">
      <w:pPr>
        <w:jc w:val="both"/>
        <w:rPr>
          <w:rFonts w:ascii="Arial" w:hAnsi="Arial" w:cs="Arial"/>
          <w:b/>
        </w:rPr>
      </w:pPr>
    </w:p>
    <w:p w:rsidR="00F56B21" w:rsidRPr="00203C81" w:rsidRDefault="00F56B21" w:rsidP="00F56B21">
      <w:pPr>
        <w:jc w:val="both"/>
        <w:rPr>
          <w:rFonts w:ascii="Arial" w:hAnsi="Arial" w:cs="Arial"/>
          <w:b/>
        </w:rPr>
      </w:pPr>
    </w:p>
    <w:p w:rsidR="0087639A" w:rsidRDefault="00F56B21" w:rsidP="00F56B2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В.С.Житник</w:t>
      </w:r>
    </w:p>
    <w:p w:rsidR="004A64D9" w:rsidRPr="008700FB" w:rsidRDefault="004A64D9" w:rsidP="00F56B21">
      <w:pPr>
        <w:ind w:firstLine="567"/>
        <w:rPr>
          <w:rFonts w:ascii="Arial" w:hAnsi="Arial" w:cs="Arial"/>
        </w:rPr>
      </w:pPr>
    </w:p>
    <w:p w:rsidR="000E08C3" w:rsidRDefault="000E08C3" w:rsidP="000E0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72</w:t>
      </w:r>
    </w:p>
    <w:p w:rsidR="000E08C3" w:rsidRPr="000E08C3" w:rsidRDefault="000E08C3" w:rsidP="000E08C3">
      <w:pPr>
        <w:jc w:val="center"/>
        <w:rPr>
          <w:rFonts w:ascii="Arial" w:hAnsi="Arial" w:cs="Arial"/>
          <w:sz w:val="28"/>
          <w:szCs w:val="28"/>
        </w:rPr>
      </w:pPr>
      <w:r w:rsidRPr="000E08C3">
        <w:rPr>
          <w:rFonts w:ascii="Arial" w:hAnsi="Arial" w:cs="Arial"/>
        </w:rPr>
        <w:t>с. Тегульдет</w:t>
      </w:r>
    </w:p>
    <w:p w:rsidR="000E08C3" w:rsidRPr="000E08C3" w:rsidRDefault="000E08C3" w:rsidP="000E08C3">
      <w:pPr>
        <w:rPr>
          <w:rFonts w:ascii="Arial" w:hAnsi="Arial" w:cs="Arial"/>
        </w:rPr>
      </w:pPr>
    </w:p>
    <w:p w:rsidR="000E08C3" w:rsidRPr="000E08C3" w:rsidRDefault="000E08C3" w:rsidP="000E08C3">
      <w:pPr>
        <w:jc w:val="center"/>
        <w:rPr>
          <w:rFonts w:ascii="Arial" w:hAnsi="Arial" w:cs="Arial"/>
        </w:rPr>
      </w:pPr>
      <w:r w:rsidRPr="000E08C3">
        <w:rPr>
          <w:rFonts w:ascii="Arial" w:hAnsi="Arial" w:cs="Arial"/>
        </w:rPr>
        <w:t>О актуализации адреса объекта недвижимости</w:t>
      </w:r>
    </w:p>
    <w:p w:rsidR="000E08C3" w:rsidRPr="000E08C3" w:rsidRDefault="000E08C3" w:rsidP="000E08C3">
      <w:pPr>
        <w:jc w:val="center"/>
        <w:rPr>
          <w:rFonts w:ascii="Arial" w:hAnsi="Arial" w:cs="Arial"/>
        </w:rPr>
      </w:pPr>
    </w:p>
    <w:p w:rsidR="000E08C3" w:rsidRPr="008700FB" w:rsidRDefault="000E08C3" w:rsidP="000E08C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E08C3" w:rsidRDefault="000E08C3" w:rsidP="000E08C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E08C3" w:rsidRDefault="000E08C3" w:rsidP="000E08C3">
      <w:pPr>
        <w:ind w:firstLine="708"/>
        <w:rPr>
          <w:rFonts w:ascii="Arial" w:hAnsi="Arial" w:cs="Arial"/>
          <w:b/>
        </w:rPr>
      </w:pPr>
    </w:p>
    <w:p w:rsidR="000E08C3" w:rsidRPr="008700FB" w:rsidRDefault="000E08C3" w:rsidP="000E08C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1524,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Октябрьская, земельный участок 37б/1</w:t>
      </w:r>
    </w:p>
    <w:p w:rsidR="000E08C3" w:rsidRPr="00203C81" w:rsidRDefault="000E08C3" w:rsidP="000E0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E08C3" w:rsidRPr="00203C81" w:rsidRDefault="000E08C3" w:rsidP="000E08C3">
      <w:pPr>
        <w:jc w:val="both"/>
        <w:rPr>
          <w:rFonts w:ascii="Arial" w:hAnsi="Arial" w:cs="Arial"/>
          <w:b/>
        </w:rPr>
      </w:pPr>
    </w:p>
    <w:p w:rsidR="000E08C3" w:rsidRPr="00203C81" w:rsidRDefault="000E08C3" w:rsidP="000E08C3">
      <w:pPr>
        <w:jc w:val="both"/>
        <w:rPr>
          <w:rFonts w:ascii="Arial" w:hAnsi="Arial" w:cs="Arial"/>
          <w:b/>
        </w:rPr>
      </w:pPr>
    </w:p>
    <w:p w:rsidR="000E08C3" w:rsidRPr="008700FB" w:rsidRDefault="000E08C3" w:rsidP="000E08C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0E08C3" w:rsidRPr="008700FB" w:rsidRDefault="000E08C3" w:rsidP="000E08C3">
      <w:pPr>
        <w:ind w:firstLine="567"/>
        <w:rPr>
          <w:rFonts w:ascii="Arial" w:hAnsi="Arial" w:cs="Arial"/>
        </w:rPr>
      </w:pPr>
    </w:p>
    <w:p w:rsidR="005C0319" w:rsidRDefault="005C0319" w:rsidP="005C0319">
      <w:pPr>
        <w:rPr>
          <w:rFonts w:ascii="Arial" w:hAnsi="Arial" w:cs="Arial"/>
          <w:b/>
          <w:sz w:val="28"/>
          <w:szCs w:val="28"/>
          <w:u w:val="single"/>
        </w:rPr>
      </w:pPr>
    </w:p>
    <w:p w:rsidR="00333FBF" w:rsidRDefault="00333FBF" w:rsidP="00333F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73</w:t>
      </w:r>
    </w:p>
    <w:p w:rsidR="00333FBF" w:rsidRPr="00333FBF" w:rsidRDefault="00333FBF" w:rsidP="00333FBF">
      <w:pPr>
        <w:jc w:val="center"/>
        <w:rPr>
          <w:rFonts w:ascii="Arial" w:hAnsi="Arial" w:cs="Arial"/>
          <w:sz w:val="28"/>
          <w:szCs w:val="28"/>
        </w:rPr>
      </w:pPr>
      <w:r w:rsidRPr="00333FBF">
        <w:rPr>
          <w:rFonts w:ascii="Arial" w:hAnsi="Arial" w:cs="Arial"/>
        </w:rPr>
        <w:t>с. Тегульдет</w:t>
      </w:r>
    </w:p>
    <w:p w:rsidR="00333FBF" w:rsidRPr="00333FBF" w:rsidRDefault="00333FBF" w:rsidP="00333FBF">
      <w:pPr>
        <w:rPr>
          <w:rFonts w:ascii="Arial" w:hAnsi="Arial" w:cs="Arial"/>
        </w:rPr>
      </w:pPr>
    </w:p>
    <w:p w:rsidR="00333FBF" w:rsidRPr="00333FBF" w:rsidRDefault="00333FBF" w:rsidP="00333FBF">
      <w:pPr>
        <w:jc w:val="center"/>
        <w:rPr>
          <w:rFonts w:ascii="Arial" w:hAnsi="Arial" w:cs="Arial"/>
        </w:rPr>
      </w:pPr>
      <w:r w:rsidRPr="00333FBF">
        <w:rPr>
          <w:rFonts w:ascii="Arial" w:hAnsi="Arial" w:cs="Arial"/>
        </w:rPr>
        <w:t>О актуализации адреса объекта недвижимости</w:t>
      </w:r>
    </w:p>
    <w:p w:rsidR="00333FBF" w:rsidRPr="009F383D" w:rsidRDefault="00333FBF" w:rsidP="00333FBF">
      <w:pPr>
        <w:jc w:val="center"/>
        <w:rPr>
          <w:rFonts w:ascii="Arial" w:hAnsi="Arial" w:cs="Arial"/>
          <w:b/>
        </w:rPr>
      </w:pPr>
    </w:p>
    <w:p w:rsidR="00333FBF" w:rsidRPr="008700FB" w:rsidRDefault="00333FBF" w:rsidP="00333FBF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333FBF" w:rsidRDefault="00333FBF" w:rsidP="00333FBF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333FBF" w:rsidRDefault="00333FBF" w:rsidP="00333FBF">
      <w:pPr>
        <w:ind w:firstLine="708"/>
        <w:rPr>
          <w:rFonts w:ascii="Arial" w:hAnsi="Arial" w:cs="Arial"/>
          <w:b/>
        </w:rPr>
      </w:pPr>
    </w:p>
    <w:p w:rsidR="00333FBF" w:rsidRPr="008700FB" w:rsidRDefault="00333FBF" w:rsidP="00333F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56,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Маяковского,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Маяковского, земельный участок 48а</w:t>
      </w:r>
    </w:p>
    <w:p w:rsidR="00333FBF" w:rsidRPr="00203C81" w:rsidRDefault="00333FBF" w:rsidP="00333F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333FBF" w:rsidRPr="00203C81" w:rsidRDefault="00333FBF" w:rsidP="00333FBF">
      <w:pPr>
        <w:jc w:val="both"/>
        <w:rPr>
          <w:rFonts w:ascii="Arial" w:hAnsi="Arial" w:cs="Arial"/>
          <w:b/>
        </w:rPr>
      </w:pPr>
    </w:p>
    <w:p w:rsidR="00333FBF" w:rsidRPr="00203C81" w:rsidRDefault="00333FBF" w:rsidP="00333FBF">
      <w:pPr>
        <w:jc w:val="both"/>
        <w:rPr>
          <w:rFonts w:ascii="Arial" w:hAnsi="Arial" w:cs="Arial"/>
          <w:b/>
        </w:rPr>
      </w:pPr>
    </w:p>
    <w:p w:rsidR="004A64D9" w:rsidRDefault="00333FBF" w:rsidP="00333FB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333FBF" w:rsidRPr="008700FB" w:rsidRDefault="00333FBF" w:rsidP="00333FB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74AE" w:rsidRDefault="006974AE" w:rsidP="006974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74</w:t>
      </w:r>
    </w:p>
    <w:p w:rsidR="006974AE" w:rsidRPr="006974AE" w:rsidRDefault="006974AE" w:rsidP="006974AE">
      <w:pPr>
        <w:jc w:val="center"/>
        <w:rPr>
          <w:rFonts w:ascii="Arial" w:hAnsi="Arial" w:cs="Arial"/>
          <w:sz w:val="28"/>
          <w:szCs w:val="28"/>
        </w:rPr>
      </w:pPr>
      <w:r w:rsidRPr="006974AE">
        <w:rPr>
          <w:rFonts w:ascii="Arial" w:hAnsi="Arial" w:cs="Arial"/>
        </w:rPr>
        <w:t>с. Тегульдет</w:t>
      </w:r>
    </w:p>
    <w:p w:rsidR="006974AE" w:rsidRPr="006974AE" w:rsidRDefault="006974AE" w:rsidP="006974AE">
      <w:pPr>
        <w:jc w:val="center"/>
        <w:rPr>
          <w:rFonts w:ascii="Arial" w:hAnsi="Arial" w:cs="Arial"/>
        </w:rPr>
      </w:pPr>
    </w:p>
    <w:p w:rsidR="006974AE" w:rsidRPr="006974AE" w:rsidRDefault="006974AE" w:rsidP="006974AE">
      <w:pPr>
        <w:jc w:val="center"/>
        <w:rPr>
          <w:rFonts w:ascii="Arial" w:hAnsi="Arial" w:cs="Arial"/>
        </w:rPr>
      </w:pPr>
      <w:r w:rsidRPr="006974AE">
        <w:rPr>
          <w:rFonts w:ascii="Arial" w:hAnsi="Arial" w:cs="Arial"/>
        </w:rPr>
        <w:t>О актуализации адреса объекта недвижимости</w:t>
      </w:r>
    </w:p>
    <w:p w:rsidR="006974AE" w:rsidRPr="006974AE" w:rsidRDefault="006974AE" w:rsidP="006974AE">
      <w:pPr>
        <w:jc w:val="center"/>
        <w:rPr>
          <w:rFonts w:ascii="Arial" w:hAnsi="Arial" w:cs="Arial"/>
        </w:rPr>
      </w:pPr>
    </w:p>
    <w:p w:rsidR="006974AE" w:rsidRPr="008700FB" w:rsidRDefault="006974AE" w:rsidP="006974AE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6974AE" w:rsidRDefault="006974AE" w:rsidP="006974AE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974AE" w:rsidRDefault="006974AE" w:rsidP="006974AE">
      <w:pPr>
        <w:ind w:firstLine="708"/>
        <w:rPr>
          <w:rFonts w:ascii="Arial" w:hAnsi="Arial" w:cs="Arial"/>
          <w:b/>
        </w:rPr>
      </w:pPr>
    </w:p>
    <w:p w:rsidR="006974AE" w:rsidRPr="008700FB" w:rsidRDefault="006974AE" w:rsidP="006974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27,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35а</w:t>
      </w:r>
    </w:p>
    <w:p w:rsidR="006974AE" w:rsidRPr="00203C81" w:rsidRDefault="006974AE" w:rsidP="006974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974AE" w:rsidRPr="00203C81" w:rsidRDefault="006974AE" w:rsidP="006974AE">
      <w:pPr>
        <w:jc w:val="both"/>
        <w:rPr>
          <w:rFonts w:ascii="Arial" w:hAnsi="Arial" w:cs="Arial"/>
          <w:b/>
        </w:rPr>
      </w:pPr>
    </w:p>
    <w:p w:rsidR="006974AE" w:rsidRPr="00203C81" w:rsidRDefault="006974AE" w:rsidP="006974AE">
      <w:pPr>
        <w:jc w:val="both"/>
        <w:rPr>
          <w:rFonts w:ascii="Arial" w:hAnsi="Arial" w:cs="Arial"/>
          <w:b/>
        </w:rPr>
      </w:pPr>
    </w:p>
    <w:p w:rsidR="006974AE" w:rsidRPr="008700FB" w:rsidRDefault="006974AE" w:rsidP="006974A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333FBF" w:rsidRPr="008700FB" w:rsidRDefault="00333FBF" w:rsidP="00333FBF">
      <w:pPr>
        <w:ind w:firstLine="567"/>
        <w:rPr>
          <w:rFonts w:ascii="Arial" w:hAnsi="Arial" w:cs="Arial"/>
        </w:rPr>
      </w:pPr>
    </w:p>
    <w:p w:rsidR="00333FBF" w:rsidRDefault="00333FBF" w:rsidP="00333FBF">
      <w:pPr>
        <w:rPr>
          <w:rFonts w:ascii="Arial" w:hAnsi="Arial" w:cs="Arial"/>
        </w:rPr>
      </w:pPr>
    </w:p>
    <w:p w:rsidR="000F2DD3" w:rsidRDefault="000F2DD3" w:rsidP="000F2D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75</w:t>
      </w:r>
    </w:p>
    <w:p w:rsidR="000F2DD3" w:rsidRPr="000F2DD3" w:rsidRDefault="000F2DD3" w:rsidP="000F2DD3">
      <w:pPr>
        <w:jc w:val="center"/>
        <w:rPr>
          <w:rFonts w:ascii="Arial" w:hAnsi="Arial" w:cs="Arial"/>
          <w:sz w:val="28"/>
          <w:szCs w:val="28"/>
        </w:rPr>
      </w:pPr>
      <w:r w:rsidRPr="000F2DD3">
        <w:rPr>
          <w:rFonts w:ascii="Arial" w:hAnsi="Arial" w:cs="Arial"/>
        </w:rPr>
        <w:t>с. Тегульдет</w:t>
      </w:r>
    </w:p>
    <w:p w:rsidR="000F2DD3" w:rsidRPr="000F2DD3" w:rsidRDefault="000F2DD3" w:rsidP="000F2DD3">
      <w:pPr>
        <w:rPr>
          <w:rFonts w:ascii="Arial" w:hAnsi="Arial" w:cs="Arial"/>
        </w:rPr>
      </w:pPr>
    </w:p>
    <w:p w:rsidR="000F2DD3" w:rsidRPr="000F2DD3" w:rsidRDefault="000F2DD3" w:rsidP="000F2DD3">
      <w:pPr>
        <w:jc w:val="center"/>
        <w:rPr>
          <w:rFonts w:ascii="Arial" w:hAnsi="Arial" w:cs="Arial"/>
        </w:rPr>
      </w:pPr>
      <w:r w:rsidRPr="000F2DD3">
        <w:rPr>
          <w:rFonts w:ascii="Arial" w:hAnsi="Arial" w:cs="Arial"/>
        </w:rPr>
        <w:t>О актуализации адреса объекта недвижимости</w:t>
      </w:r>
    </w:p>
    <w:p w:rsidR="000F2DD3" w:rsidRPr="000F2DD3" w:rsidRDefault="000F2DD3" w:rsidP="000F2DD3">
      <w:pPr>
        <w:jc w:val="center"/>
        <w:rPr>
          <w:rFonts w:ascii="Arial" w:hAnsi="Arial" w:cs="Arial"/>
        </w:rPr>
      </w:pPr>
    </w:p>
    <w:p w:rsidR="000F2DD3" w:rsidRPr="008700FB" w:rsidRDefault="000F2DD3" w:rsidP="000F2DD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F2DD3" w:rsidRDefault="000F2DD3" w:rsidP="000F2DD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F2DD3" w:rsidRDefault="000F2DD3" w:rsidP="000F2DD3">
      <w:pPr>
        <w:ind w:firstLine="708"/>
        <w:rPr>
          <w:rFonts w:ascii="Arial" w:hAnsi="Arial" w:cs="Arial"/>
          <w:b/>
        </w:rPr>
      </w:pPr>
    </w:p>
    <w:p w:rsidR="000F2DD3" w:rsidRPr="008700FB" w:rsidRDefault="000F2DD3" w:rsidP="000F2DD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1г/2</w:t>
      </w:r>
    </w:p>
    <w:p w:rsidR="000F2DD3" w:rsidRPr="00203C81" w:rsidRDefault="000F2DD3" w:rsidP="000F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F2DD3" w:rsidRPr="00203C81" w:rsidRDefault="000F2DD3" w:rsidP="000F2DD3">
      <w:pPr>
        <w:jc w:val="both"/>
        <w:rPr>
          <w:rFonts w:ascii="Arial" w:hAnsi="Arial" w:cs="Arial"/>
          <w:b/>
        </w:rPr>
      </w:pPr>
    </w:p>
    <w:p w:rsidR="000F2DD3" w:rsidRPr="00203C81" w:rsidRDefault="000F2DD3" w:rsidP="000F2DD3">
      <w:pPr>
        <w:jc w:val="both"/>
        <w:rPr>
          <w:rFonts w:ascii="Arial" w:hAnsi="Arial" w:cs="Arial"/>
          <w:b/>
        </w:rPr>
      </w:pPr>
    </w:p>
    <w:p w:rsidR="000F2DD3" w:rsidRDefault="000F2DD3" w:rsidP="000F2DD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4A64D9" w:rsidRPr="008700FB" w:rsidRDefault="004A64D9" w:rsidP="000F2DD3">
      <w:pPr>
        <w:tabs>
          <w:tab w:val="left" w:pos="0"/>
        </w:tabs>
        <w:jc w:val="both"/>
        <w:rPr>
          <w:rFonts w:ascii="Arial" w:hAnsi="Arial" w:cs="Arial"/>
        </w:rPr>
      </w:pPr>
    </w:p>
    <w:p w:rsidR="00F93A05" w:rsidRDefault="00F93A05" w:rsidP="00F93A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76</w:t>
      </w:r>
    </w:p>
    <w:p w:rsidR="00F93A05" w:rsidRPr="00F93A05" w:rsidRDefault="00F93A05" w:rsidP="00F93A05">
      <w:pPr>
        <w:jc w:val="center"/>
        <w:rPr>
          <w:rFonts w:ascii="Arial" w:hAnsi="Arial" w:cs="Arial"/>
          <w:sz w:val="28"/>
          <w:szCs w:val="28"/>
        </w:rPr>
      </w:pPr>
      <w:r w:rsidRPr="00F93A05">
        <w:rPr>
          <w:rFonts w:ascii="Arial" w:hAnsi="Arial" w:cs="Arial"/>
        </w:rPr>
        <w:t>с. Тегульдет</w:t>
      </w:r>
    </w:p>
    <w:p w:rsidR="00F93A05" w:rsidRPr="00F93A05" w:rsidRDefault="00F93A05" w:rsidP="00F93A05">
      <w:pPr>
        <w:rPr>
          <w:rFonts w:ascii="Arial" w:hAnsi="Arial" w:cs="Arial"/>
        </w:rPr>
      </w:pPr>
    </w:p>
    <w:p w:rsidR="00F93A05" w:rsidRPr="00F93A05" w:rsidRDefault="00F93A05" w:rsidP="00F93A05">
      <w:pPr>
        <w:jc w:val="center"/>
        <w:rPr>
          <w:rFonts w:ascii="Arial" w:hAnsi="Arial" w:cs="Arial"/>
        </w:rPr>
      </w:pPr>
      <w:r w:rsidRPr="00F93A05">
        <w:rPr>
          <w:rFonts w:ascii="Arial" w:hAnsi="Arial" w:cs="Arial"/>
        </w:rPr>
        <w:t>О актуализации адреса объекта недвижимости</w:t>
      </w:r>
    </w:p>
    <w:p w:rsidR="00F93A05" w:rsidRPr="009F383D" w:rsidRDefault="00F93A05" w:rsidP="00F93A05">
      <w:pPr>
        <w:jc w:val="center"/>
        <w:rPr>
          <w:rFonts w:ascii="Arial" w:hAnsi="Arial" w:cs="Arial"/>
          <w:b/>
        </w:rPr>
      </w:pPr>
    </w:p>
    <w:p w:rsidR="00F93A05" w:rsidRPr="008700FB" w:rsidRDefault="00F93A05" w:rsidP="00F93A05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F93A05" w:rsidRDefault="00F93A05" w:rsidP="00F93A05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F93A05" w:rsidRDefault="00F93A05" w:rsidP="00F93A05">
      <w:pPr>
        <w:ind w:firstLine="708"/>
        <w:rPr>
          <w:rFonts w:ascii="Arial" w:hAnsi="Arial" w:cs="Arial"/>
          <w:b/>
        </w:rPr>
      </w:pPr>
    </w:p>
    <w:p w:rsidR="00F93A05" w:rsidRPr="008700FB" w:rsidRDefault="00F93A05" w:rsidP="00F93A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1956,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Новая,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Новая, земельный участок 20</w:t>
      </w:r>
    </w:p>
    <w:p w:rsidR="00F93A05" w:rsidRPr="00203C81" w:rsidRDefault="00F93A05" w:rsidP="00F93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F93A05" w:rsidRPr="00203C81" w:rsidRDefault="00F93A05" w:rsidP="00F93A05">
      <w:pPr>
        <w:jc w:val="both"/>
        <w:rPr>
          <w:rFonts w:ascii="Arial" w:hAnsi="Arial" w:cs="Arial"/>
          <w:b/>
        </w:rPr>
      </w:pPr>
    </w:p>
    <w:p w:rsidR="00F93A05" w:rsidRPr="00203C81" w:rsidRDefault="00F93A05" w:rsidP="00F93A05">
      <w:pPr>
        <w:jc w:val="both"/>
        <w:rPr>
          <w:rFonts w:ascii="Arial" w:hAnsi="Arial" w:cs="Arial"/>
          <w:b/>
        </w:rPr>
      </w:pPr>
    </w:p>
    <w:p w:rsidR="00F93A05" w:rsidRPr="008700FB" w:rsidRDefault="00F93A05" w:rsidP="00F93A0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0F2DD3" w:rsidRPr="008700FB" w:rsidRDefault="000F2DD3" w:rsidP="000F2DD3">
      <w:pPr>
        <w:ind w:firstLine="567"/>
        <w:rPr>
          <w:rFonts w:ascii="Arial" w:hAnsi="Arial" w:cs="Arial"/>
        </w:rPr>
      </w:pPr>
    </w:p>
    <w:p w:rsidR="006974AE" w:rsidRDefault="006974AE" w:rsidP="00333FBF">
      <w:pPr>
        <w:rPr>
          <w:rFonts w:ascii="Arial" w:hAnsi="Arial" w:cs="Arial"/>
        </w:rPr>
      </w:pPr>
    </w:p>
    <w:p w:rsidR="00A37EB3" w:rsidRDefault="00A37EB3" w:rsidP="00A37E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77</w:t>
      </w:r>
    </w:p>
    <w:p w:rsidR="00A37EB3" w:rsidRPr="00A37EB3" w:rsidRDefault="00A37EB3" w:rsidP="00A37EB3">
      <w:pPr>
        <w:jc w:val="center"/>
        <w:rPr>
          <w:rFonts w:ascii="Arial" w:hAnsi="Arial" w:cs="Arial"/>
          <w:sz w:val="28"/>
          <w:szCs w:val="28"/>
        </w:rPr>
      </w:pPr>
      <w:r w:rsidRPr="00A37EB3">
        <w:rPr>
          <w:rFonts w:ascii="Arial" w:hAnsi="Arial" w:cs="Arial"/>
        </w:rPr>
        <w:t>с. Тегульдет</w:t>
      </w:r>
    </w:p>
    <w:p w:rsidR="00A37EB3" w:rsidRPr="00A37EB3" w:rsidRDefault="00A37EB3" w:rsidP="00A37EB3">
      <w:pPr>
        <w:rPr>
          <w:rFonts w:ascii="Arial" w:hAnsi="Arial" w:cs="Arial"/>
        </w:rPr>
      </w:pPr>
    </w:p>
    <w:p w:rsidR="00A37EB3" w:rsidRPr="00A37EB3" w:rsidRDefault="00A37EB3" w:rsidP="00A37EB3">
      <w:pPr>
        <w:jc w:val="center"/>
        <w:rPr>
          <w:rFonts w:ascii="Arial" w:hAnsi="Arial" w:cs="Arial"/>
        </w:rPr>
      </w:pPr>
      <w:r w:rsidRPr="00A37EB3">
        <w:rPr>
          <w:rFonts w:ascii="Arial" w:hAnsi="Arial" w:cs="Arial"/>
        </w:rPr>
        <w:t>О актуализации адреса объекта недвижимости</w:t>
      </w:r>
    </w:p>
    <w:p w:rsidR="00A37EB3" w:rsidRPr="009F383D" w:rsidRDefault="00A37EB3" w:rsidP="00A37EB3">
      <w:pPr>
        <w:jc w:val="center"/>
        <w:rPr>
          <w:rFonts w:ascii="Arial" w:hAnsi="Arial" w:cs="Arial"/>
          <w:b/>
        </w:rPr>
      </w:pPr>
    </w:p>
    <w:p w:rsidR="00A37EB3" w:rsidRPr="008700FB" w:rsidRDefault="00A37EB3" w:rsidP="00A37EB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A37EB3" w:rsidRDefault="00A37EB3" w:rsidP="00A37EB3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A37EB3" w:rsidRDefault="00A37EB3" w:rsidP="00A37EB3">
      <w:pPr>
        <w:ind w:firstLine="708"/>
        <w:rPr>
          <w:rFonts w:ascii="Arial" w:hAnsi="Arial" w:cs="Arial"/>
          <w:b/>
        </w:rPr>
      </w:pPr>
    </w:p>
    <w:p w:rsidR="00A37EB3" w:rsidRPr="008700FB" w:rsidRDefault="00A37EB3" w:rsidP="00A37EB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1д/4</w:t>
      </w:r>
    </w:p>
    <w:p w:rsidR="00A37EB3" w:rsidRPr="00203C81" w:rsidRDefault="00A37EB3" w:rsidP="00A37E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37EB3" w:rsidRPr="00203C81" w:rsidRDefault="00A37EB3" w:rsidP="00A37EB3">
      <w:pPr>
        <w:jc w:val="both"/>
        <w:rPr>
          <w:rFonts w:ascii="Arial" w:hAnsi="Arial" w:cs="Arial"/>
          <w:b/>
        </w:rPr>
      </w:pPr>
    </w:p>
    <w:p w:rsidR="00A37EB3" w:rsidRPr="00203C81" w:rsidRDefault="00A37EB3" w:rsidP="00A37EB3">
      <w:pPr>
        <w:jc w:val="both"/>
        <w:rPr>
          <w:rFonts w:ascii="Arial" w:hAnsi="Arial" w:cs="Arial"/>
          <w:b/>
        </w:rPr>
      </w:pPr>
    </w:p>
    <w:p w:rsidR="00F93A05" w:rsidRDefault="00A37EB3" w:rsidP="00A37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Pr="008700FB" w:rsidRDefault="004A64D9" w:rsidP="00A37EB3">
      <w:pPr>
        <w:rPr>
          <w:rFonts w:ascii="Arial" w:hAnsi="Arial" w:cs="Arial"/>
        </w:rPr>
      </w:pPr>
    </w:p>
    <w:p w:rsidR="00560CF4" w:rsidRDefault="00560CF4" w:rsidP="00560C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78</w:t>
      </w:r>
    </w:p>
    <w:p w:rsidR="00560CF4" w:rsidRPr="00560CF4" w:rsidRDefault="00560CF4" w:rsidP="00560CF4">
      <w:pPr>
        <w:jc w:val="center"/>
        <w:rPr>
          <w:rFonts w:ascii="Arial" w:hAnsi="Arial" w:cs="Arial"/>
          <w:sz w:val="28"/>
          <w:szCs w:val="28"/>
        </w:rPr>
      </w:pPr>
      <w:r w:rsidRPr="00560CF4">
        <w:rPr>
          <w:rFonts w:ascii="Arial" w:hAnsi="Arial" w:cs="Arial"/>
        </w:rPr>
        <w:t>с. Тегульдет</w:t>
      </w:r>
    </w:p>
    <w:p w:rsidR="00560CF4" w:rsidRPr="00560CF4" w:rsidRDefault="00560CF4" w:rsidP="00560CF4">
      <w:pPr>
        <w:rPr>
          <w:rFonts w:ascii="Arial" w:hAnsi="Arial" w:cs="Arial"/>
        </w:rPr>
      </w:pPr>
    </w:p>
    <w:p w:rsidR="00560CF4" w:rsidRPr="00560CF4" w:rsidRDefault="00560CF4" w:rsidP="00560CF4">
      <w:pPr>
        <w:jc w:val="center"/>
        <w:rPr>
          <w:rFonts w:ascii="Arial" w:hAnsi="Arial" w:cs="Arial"/>
        </w:rPr>
      </w:pPr>
      <w:r w:rsidRPr="00560CF4">
        <w:rPr>
          <w:rFonts w:ascii="Arial" w:hAnsi="Arial" w:cs="Arial"/>
        </w:rPr>
        <w:t>О актуализации адреса объекта недвижимости</w:t>
      </w:r>
    </w:p>
    <w:p w:rsidR="00560CF4" w:rsidRPr="00560CF4" w:rsidRDefault="00560CF4" w:rsidP="00560CF4">
      <w:pPr>
        <w:jc w:val="center"/>
        <w:rPr>
          <w:rFonts w:ascii="Arial" w:hAnsi="Arial" w:cs="Arial"/>
        </w:rPr>
      </w:pPr>
    </w:p>
    <w:p w:rsidR="00560CF4" w:rsidRPr="008700FB" w:rsidRDefault="00560CF4" w:rsidP="00560CF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60CF4" w:rsidRDefault="00560CF4" w:rsidP="00560CF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560CF4" w:rsidRDefault="00560CF4" w:rsidP="00560CF4">
      <w:pPr>
        <w:ind w:firstLine="708"/>
        <w:rPr>
          <w:rFonts w:ascii="Arial" w:hAnsi="Arial" w:cs="Arial"/>
          <w:b/>
        </w:rPr>
      </w:pPr>
    </w:p>
    <w:p w:rsidR="00560CF4" w:rsidRPr="008700FB" w:rsidRDefault="00560CF4" w:rsidP="00560CF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148,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Гнездилова,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Гнездилова, земельный участок 70</w:t>
      </w:r>
    </w:p>
    <w:p w:rsidR="00560CF4" w:rsidRPr="00203C81" w:rsidRDefault="00560CF4" w:rsidP="00560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60CF4" w:rsidRPr="00203C81" w:rsidRDefault="00560CF4" w:rsidP="00560CF4">
      <w:pPr>
        <w:jc w:val="both"/>
        <w:rPr>
          <w:rFonts w:ascii="Arial" w:hAnsi="Arial" w:cs="Arial"/>
          <w:b/>
        </w:rPr>
      </w:pPr>
    </w:p>
    <w:p w:rsidR="00560CF4" w:rsidRPr="00203C81" w:rsidRDefault="00560CF4" w:rsidP="00560CF4">
      <w:pPr>
        <w:jc w:val="both"/>
        <w:rPr>
          <w:rFonts w:ascii="Arial" w:hAnsi="Arial" w:cs="Arial"/>
          <w:b/>
        </w:rPr>
      </w:pPr>
    </w:p>
    <w:p w:rsidR="00560CF4" w:rsidRPr="008700FB" w:rsidRDefault="00560CF4" w:rsidP="00560CF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0E08C3" w:rsidRDefault="000E08C3" w:rsidP="005C0319">
      <w:pPr>
        <w:rPr>
          <w:rFonts w:ascii="Arial" w:hAnsi="Arial" w:cs="Arial"/>
          <w:b/>
          <w:sz w:val="28"/>
          <w:szCs w:val="28"/>
          <w:u w:val="single"/>
        </w:rPr>
      </w:pPr>
    </w:p>
    <w:p w:rsidR="00560CF4" w:rsidRDefault="00560CF4" w:rsidP="005C0319">
      <w:pPr>
        <w:rPr>
          <w:rFonts w:ascii="Arial" w:hAnsi="Arial" w:cs="Arial"/>
          <w:b/>
          <w:sz w:val="28"/>
          <w:szCs w:val="28"/>
          <w:u w:val="single"/>
        </w:rPr>
      </w:pPr>
    </w:p>
    <w:p w:rsidR="002D34A4" w:rsidRDefault="002D34A4" w:rsidP="002D34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79</w:t>
      </w:r>
    </w:p>
    <w:p w:rsidR="002D34A4" w:rsidRPr="002D34A4" w:rsidRDefault="002D34A4" w:rsidP="002D34A4">
      <w:pPr>
        <w:jc w:val="center"/>
        <w:rPr>
          <w:rFonts w:ascii="Arial" w:hAnsi="Arial" w:cs="Arial"/>
          <w:sz w:val="28"/>
          <w:szCs w:val="28"/>
        </w:rPr>
      </w:pPr>
      <w:r w:rsidRPr="002D34A4">
        <w:rPr>
          <w:rFonts w:ascii="Arial" w:hAnsi="Arial" w:cs="Arial"/>
        </w:rPr>
        <w:t>с. Тегульдет</w:t>
      </w:r>
    </w:p>
    <w:p w:rsidR="002D34A4" w:rsidRPr="002D34A4" w:rsidRDefault="002D34A4" w:rsidP="002D34A4">
      <w:pPr>
        <w:rPr>
          <w:rFonts w:ascii="Arial" w:hAnsi="Arial" w:cs="Arial"/>
        </w:rPr>
      </w:pPr>
    </w:p>
    <w:p w:rsidR="002D34A4" w:rsidRPr="002D34A4" w:rsidRDefault="002D34A4" w:rsidP="002D34A4">
      <w:pPr>
        <w:jc w:val="center"/>
        <w:rPr>
          <w:rFonts w:ascii="Arial" w:hAnsi="Arial" w:cs="Arial"/>
        </w:rPr>
      </w:pPr>
      <w:r w:rsidRPr="002D34A4">
        <w:rPr>
          <w:rFonts w:ascii="Arial" w:hAnsi="Arial" w:cs="Arial"/>
        </w:rPr>
        <w:t>О актуализации адреса объекта недвижимости</w:t>
      </w:r>
    </w:p>
    <w:p w:rsidR="002D34A4" w:rsidRPr="002D34A4" w:rsidRDefault="002D34A4" w:rsidP="002D34A4">
      <w:pPr>
        <w:jc w:val="center"/>
        <w:rPr>
          <w:rFonts w:ascii="Arial" w:hAnsi="Arial" w:cs="Arial"/>
        </w:rPr>
      </w:pPr>
    </w:p>
    <w:p w:rsidR="002D34A4" w:rsidRPr="008700FB" w:rsidRDefault="002D34A4" w:rsidP="002D34A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D34A4" w:rsidRDefault="002D34A4" w:rsidP="002D34A4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D34A4" w:rsidRDefault="002D34A4" w:rsidP="002D34A4">
      <w:pPr>
        <w:ind w:firstLine="708"/>
        <w:rPr>
          <w:rFonts w:ascii="Arial" w:hAnsi="Arial" w:cs="Arial"/>
          <w:b/>
        </w:rPr>
      </w:pPr>
    </w:p>
    <w:p w:rsidR="002D34A4" w:rsidRPr="008700FB" w:rsidRDefault="002D34A4" w:rsidP="002D34A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727,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Парковая,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2</w:t>
      </w:r>
    </w:p>
    <w:p w:rsidR="002D34A4" w:rsidRPr="00203C81" w:rsidRDefault="002D34A4" w:rsidP="002D3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D34A4" w:rsidRPr="00203C81" w:rsidRDefault="002D34A4" w:rsidP="002D34A4">
      <w:pPr>
        <w:jc w:val="both"/>
        <w:rPr>
          <w:rFonts w:ascii="Arial" w:hAnsi="Arial" w:cs="Arial"/>
          <w:b/>
        </w:rPr>
      </w:pPr>
    </w:p>
    <w:p w:rsidR="002D34A4" w:rsidRPr="00203C81" w:rsidRDefault="002D34A4" w:rsidP="002D34A4">
      <w:pPr>
        <w:jc w:val="both"/>
        <w:rPr>
          <w:rFonts w:ascii="Arial" w:hAnsi="Arial" w:cs="Arial"/>
          <w:b/>
        </w:rPr>
      </w:pPr>
    </w:p>
    <w:p w:rsidR="002D34A4" w:rsidRDefault="002D34A4" w:rsidP="002D34A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4A64D9" w:rsidRPr="008700FB" w:rsidRDefault="004A64D9" w:rsidP="002D34A4">
      <w:pPr>
        <w:tabs>
          <w:tab w:val="left" w:pos="0"/>
        </w:tabs>
        <w:jc w:val="both"/>
        <w:rPr>
          <w:rFonts w:ascii="Arial" w:hAnsi="Arial" w:cs="Arial"/>
        </w:rPr>
      </w:pPr>
    </w:p>
    <w:p w:rsidR="00835602" w:rsidRDefault="00835602" w:rsidP="008356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80</w:t>
      </w:r>
    </w:p>
    <w:p w:rsidR="00835602" w:rsidRPr="00835602" w:rsidRDefault="00835602" w:rsidP="00835602">
      <w:pPr>
        <w:jc w:val="center"/>
        <w:rPr>
          <w:rFonts w:ascii="Arial" w:hAnsi="Arial" w:cs="Arial"/>
          <w:sz w:val="28"/>
          <w:szCs w:val="28"/>
        </w:rPr>
      </w:pPr>
      <w:r w:rsidRPr="00835602">
        <w:rPr>
          <w:rFonts w:ascii="Arial" w:hAnsi="Arial" w:cs="Arial"/>
        </w:rPr>
        <w:t>с. Тегульдет</w:t>
      </w:r>
    </w:p>
    <w:p w:rsidR="00835602" w:rsidRPr="00835602" w:rsidRDefault="00835602" w:rsidP="00835602">
      <w:pPr>
        <w:rPr>
          <w:rFonts w:ascii="Arial" w:hAnsi="Arial" w:cs="Arial"/>
        </w:rPr>
      </w:pPr>
    </w:p>
    <w:p w:rsidR="00835602" w:rsidRPr="00835602" w:rsidRDefault="00835602" w:rsidP="00835602">
      <w:pPr>
        <w:jc w:val="center"/>
        <w:rPr>
          <w:rFonts w:ascii="Arial" w:hAnsi="Arial" w:cs="Arial"/>
        </w:rPr>
      </w:pPr>
      <w:r w:rsidRPr="00835602">
        <w:rPr>
          <w:rFonts w:ascii="Arial" w:hAnsi="Arial" w:cs="Arial"/>
        </w:rPr>
        <w:t>О актуализации адреса объекта недвижимости</w:t>
      </w:r>
    </w:p>
    <w:p w:rsidR="00835602" w:rsidRPr="009F383D" w:rsidRDefault="00835602" w:rsidP="00835602">
      <w:pPr>
        <w:jc w:val="center"/>
        <w:rPr>
          <w:rFonts w:ascii="Arial" w:hAnsi="Arial" w:cs="Arial"/>
          <w:b/>
        </w:rPr>
      </w:pPr>
    </w:p>
    <w:p w:rsidR="00835602" w:rsidRPr="008700FB" w:rsidRDefault="00835602" w:rsidP="0083560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835602" w:rsidRDefault="00835602" w:rsidP="0083560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835602" w:rsidRDefault="00835602" w:rsidP="00835602">
      <w:pPr>
        <w:ind w:firstLine="708"/>
        <w:rPr>
          <w:rFonts w:ascii="Arial" w:hAnsi="Arial" w:cs="Arial"/>
          <w:b/>
        </w:rPr>
      </w:pPr>
    </w:p>
    <w:p w:rsidR="00835602" w:rsidRPr="008700FB" w:rsidRDefault="00835602" w:rsidP="0083560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1399,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1г/1</w:t>
      </w:r>
    </w:p>
    <w:p w:rsidR="00835602" w:rsidRPr="00203C81" w:rsidRDefault="00835602" w:rsidP="008356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835602" w:rsidRPr="00203C81" w:rsidRDefault="00835602" w:rsidP="00835602">
      <w:pPr>
        <w:jc w:val="both"/>
        <w:rPr>
          <w:rFonts w:ascii="Arial" w:hAnsi="Arial" w:cs="Arial"/>
          <w:b/>
        </w:rPr>
      </w:pPr>
    </w:p>
    <w:p w:rsidR="00835602" w:rsidRPr="00203C81" w:rsidRDefault="00835602" w:rsidP="00835602">
      <w:pPr>
        <w:jc w:val="both"/>
        <w:rPr>
          <w:rFonts w:ascii="Arial" w:hAnsi="Arial" w:cs="Arial"/>
          <w:b/>
        </w:rPr>
      </w:pPr>
    </w:p>
    <w:p w:rsidR="00835602" w:rsidRPr="008700FB" w:rsidRDefault="00835602" w:rsidP="0083560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560CF4" w:rsidRDefault="00560CF4" w:rsidP="005C0319">
      <w:pPr>
        <w:rPr>
          <w:rFonts w:ascii="Arial" w:hAnsi="Arial" w:cs="Arial"/>
          <w:b/>
          <w:sz w:val="28"/>
          <w:szCs w:val="28"/>
          <w:u w:val="single"/>
        </w:rPr>
      </w:pPr>
    </w:p>
    <w:p w:rsidR="00835602" w:rsidRDefault="00835602" w:rsidP="005C0319">
      <w:pPr>
        <w:rPr>
          <w:rFonts w:ascii="Arial" w:hAnsi="Arial" w:cs="Arial"/>
          <w:b/>
          <w:sz w:val="28"/>
          <w:szCs w:val="28"/>
          <w:u w:val="single"/>
        </w:rPr>
      </w:pPr>
    </w:p>
    <w:p w:rsidR="004877A8" w:rsidRDefault="004877A8" w:rsidP="004877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81</w:t>
      </w:r>
    </w:p>
    <w:p w:rsidR="004877A8" w:rsidRPr="004877A8" w:rsidRDefault="004877A8" w:rsidP="004877A8">
      <w:pPr>
        <w:jc w:val="center"/>
        <w:rPr>
          <w:rFonts w:ascii="Arial" w:hAnsi="Arial" w:cs="Arial"/>
          <w:sz w:val="28"/>
          <w:szCs w:val="28"/>
        </w:rPr>
      </w:pPr>
      <w:r w:rsidRPr="004877A8">
        <w:rPr>
          <w:rFonts w:ascii="Arial" w:hAnsi="Arial" w:cs="Arial"/>
        </w:rPr>
        <w:t>с. Тегульдет</w:t>
      </w:r>
    </w:p>
    <w:p w:rsidR="004877A8" w:rsidRPr="004877A8" w:rsidRDefault="004877A8" w:rsidP="004877A8">
      <w:pPr>
        <w:rPr>
          <w:rFonts w:ascii="Arial" w:hAnsi="Arial" w:cs="Arial"/>
        </w:rPr>
      </w:pPr>
    </w:p>
    <w:p w:rsidR="004877A8" w:rsidRPr="004877A8" w:rsidRDefault="004877A8" w:rsidP="004877A8">
      <w:pPr>
        <w:jc w:val="center"/>
        <w:rPr>
          <w:rFonts w:ascii="Arial" w:hAnsi="Arial" w:cs="Arial"/>
        </w:rPr>
      </w:pPr>
      <w:r w:rsidRPr="004877A8">
        <w:rPr>
          <w:rFonts w:ascii="Arial" w:hAnsi="Arial" w:cs="Arial"/>
        </w:rPr>
        <w:lastRenderedPageBreak/>
        <w:t>О актуализации адреса объекта недвижимости</w:t>
      </w:r>
    </w:p>
    <w:p w:rsidR="004877A8" w:rsidRPr="009F383D" w:rsidRDefault="004877A8" w:rsidP="004877A8">
      <w:pPr>
        <w:jc w:val="center"/>
        <w:rPr>
          <w:rFonts w:ascii="Arial" w:hAnsi="Arial" w:cs="Arial"/>
          <w:b/>
        </w:rPr>
      </w:pPr>
    </w:p>
    <w:p w:rsidR="004877A8" w:rsidRPr="008700FB" w:rsidRDefault="004877A8" w:rsidP="004877A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4877A8" w:rsidRDefault="004877A8" w:rsidP="004877A8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4877A8" w:rsidRDefault="004877A8" w:rsidP="004877A8">
      <w:pPr>
        <w:ind w:firstLine="708"/>
        <w:rPr>
          <w:rFonts w:ascii="Arial" w:hAnsi="Arial" w:cs="Arial"/>
          <w:b/>
        </w:rPr>
      </w:pPr>
    </w:p>
    <w:p w:rsidR="004877A8" w:rsidRPr="008700FB" w:rsidRDefault="004877A8" w:rsidP="004877A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57,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Гнездилова,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Гнездилова, земельный участок 2а</w:t>
      </w:r>
    </w:p>
    <w:p w:rsidR="004877A8" w:rsidRPr="00203C81" w:rsidRDefault="004877A8" w:rsidP="004877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877A8" w:rsidRPr="00203C81" w:rsidRDefault="004877A8" w:rsidP="004877A8">
      <w:pPr>
        <w:jc w:val="both"/>
        <w:rPr>
          <w:rFonts w:ascii="Arial" w:hAnsi="Arial" w:cs="Arial"/>
          <w:b/>
        </w:rPr>
      </w:pPr>
    </w:p>
    <w:p w:rsidR="004877A8" w:rsidRPr="00203C81" w:rsidRDefault="004877A8" w:rsidP="004877A8">
      <w:pPr>
        <w:jc w:val="both"/>
        <w:rPr>
          <w:rFonts w:ascii="Arial" w:hAnsi="Arial" w:cs="Arial"/>
          <w:b/>
        </w:rPr>
      </w:pPr>
    </w:p>
    <w:p w:rsidR="00835602" w:rsidRDefault="004877A8" w:rsidP="00487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A64D9" w:rsidRDefault="004A64D9" w:rsidP="004877A8">
      <w:pPr>
        <w:rPr>
          <w:rFonts w:ascii="Arial" w:hAnsi="Arial" w:cs="Arial"/>
        </w:rPr>
      </w:pPr>
    </w:p>
    <w:p w:rsidR="00CB3F8F" w:rsidRDefault="00CB3F8F" w:rsidP="00CB3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4A64D9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82</w:t>
      </w:r>
    </w:p>
    <w:p w:rsidR="00CB3F8F" w:rsidRPr="00CB3F8F" w:rsidRDefault="00CB3F8F" w:rsidP="00CB3F8F">
      <w:pPr>
        <w:jc w:val="center"/>
        <w:rPr>
          <w:rFonts w:ascii="Arial" w:hAnsi="Arial" w:cs="Arial"/>
          <w:sz w:val="28"/>
          <w:szCs w:val="28"/>
        </w:rPr>
      </w:pPr>
      <w:r w:rsidRPr="00CB3F8F">
        <w:rPr>
          <w:rFonts w:ascii="Arial" w:hAnsi="Arial" w:cs="Arial"/>
        </w:rPr>
        <w:t>с. Тегульдет</w:t>
      </w:r>
    </w:p>
    <w:p w:rsidR="00CB3F8F" w:rsidRPr="00CB3F8F" w:rsidRDefault="00CB3F8F" w:rsidP="00CB3F8F">
      <w:pPr>
        <w:rPr>
          <w:rFonts w:ascii="Arial" w:hAnsi="Arial" w:cs="Arial"/>
        </w:rPr>
      </w:pPr>
    </w:p>
    <w:p w:rsidR="00CB3F8F" w:rsidRPr="00CB3F8F" w:rsidRDefault="00CB3F8F" w:rsidP="00CB3F8F">
      <w:pPr>
        <w:jc w:val="center"/>
        <w:rPr>
          <w:rFonts w:ascii="Arial" w:hAnsi="Arial" w:cs="Arial"/>
        </w:rPr>
      </w:pPr>
      <w:r w:rsidRPr="00CB3F8F">
        <w:rPr>
          <w:rFonts w:ascii="Arial" w:hAnsi="Arial" w:cs="Arial"/>
        </w:rPr>
        <w:t>О актуализации адреса объекта недвижимости</w:t>
      </w:r>
    </w:p>
    <w:p w:rsidR="00CB3F8F" w:rsidRPr="00CB3F8F" w:rsidRDefault="00CB3F8F" w:rsidP="00CB3F8F">
      <w:pPr>
        <w:jc w:val="center"/>
        <w:rPr>
          <w:rFonts w:ascii="Arial" w:hAnsi="Arial" w:cs="Arial"/>
        </w:rPr>
      </w:pPr>
    </w:p>
    <w:p w:rsidR="00CB3F8F" w:rsidRPr="008700FB" w:rsidRDefault="00CB3F8F" w:rsidP="00CB3F8F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CB3F8F" w:rsidRDefault="00CB3F8F" w:rsidP="00CB3F8F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CB3F8F" w:rsidRDefault="00CB3F8F" w:rsidP="00CB3F8F">
      <w:pPr>
        <w:ind w:firstLine="708"/>
        <w:rPr>
          <w:rFonts w:ascii="Arial" w:hAnsi="Arial" w:cs="Arial"/>
          <w:b/>
        </w:rPr>
      </w:pPr>
    </w:p>
    <w:p w:rsidR="00CB3F8F" w:rsidRPr="008700FB" w:rsidRDefault="00CB3F8F" w:rsidP="00CB3F8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70:13:0101002: 1570,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Парковая,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Парковая, земельный участок 26а/4</w:t>
      </w:r>
    </w:p>
    <w:p w:rsidR="00CB3F8F" w:rsidRPr="00203C81" w:rsidRDefault="00CB3F8F" w:rsidP="00CB3F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B3F8F" w:rsidRPr="00203C81" w:rsidRDefault="00CB3F8F" w:rsidP="00CB3F8F">
      <w:pPr>
        <w:jc w:val="both"/>
        <w:rPr>
          <w:rFonts w:ascii="Arial" w:hAnsi="Arial" w:cs="Arial"/>
          <w:b/>
        </w:rPr>
      </w:pPr>
    </w:p>
    <w:p w:rsidR="00CB3F8F" w:rsidRPr="00203C81" w:rsidRDefault="00CB3F8F" w:rsidP="00CB3F8F">
      <w:pPr>
        <w:jc w:val="both"/>
        <w:rPr>
          <w:rFonts w:ascii="Arial" w:hAnsi="Arial" w:cs="Arial"/>
          <w:b/>
        </w:rPr>
      </w:pPr>
    </w:p>
    <w:p w:rsidR="00CB3F8F" w:rsidRDefault="00CB3F8F" w:rsidP="00CB3F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CB3F8F" w:rsidRDefault="00CB3F8F" w:rsidP="00CB3F8F">
      <w:pPr>
        <w:rPr>
          <w:rFonts w:ascii="Arial" w:hAnsi="Arial" w:cs="Arial"/>
        </w:rPr>
      </w:pPr>
    </w:p>
    <w:p w:rsidR="00CB3F8F" w:rsidRDefault="00CB3F8F" w:rsidP="00CB3F8F">
      <w:pPr>
        <w:rPr>
          <w:rFonts w:ascii="Arial" w:hAnsi="Arial" w:cs="Arial"/>
        </w:rPr>
      </w:pPr>
    </w:p>
    <w:p w:rsidR="00A119E1" w:rsidRPr="006B3C59" w:rsidRDefault="00A119E1" w:rsidP="00A119E1">
      <w:pPr>
        <w:tabs>
          <w:tab w:val="left" w:pos="30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27.02.2024</w:t>
      </w:r>
      <w:r w:rsidRPr="006B3C59"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6B3C59">
        <w:rPr>
          <w:rFonts w:ascii="Arial" w:hAnsi="Arial" w:cs="Arial"/>
          <w:b/>
        </w:rPr>
        <w:t xml:space="preserve">                               </w:t>
      </w:r>
      <w:r w:rsidR="004A64D9">
        <w:rPr>
          <w:rFonts w:ascii="Arial" w:hAnsi="Arial" w:cs="Arial"/>
          <w:b/>
        </w:rPr>
        <w:t xml:space="preserve">            </w:t>
      </w:r>
      <w:r w:rsidRPr="006B3C5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6B3C59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83</w:t>
      </w:r>
    </w:p>
    <w:p w:rsidR="00A119E1" w:rsidRPr="00A119E1" w:rsidRDefault="00A119E1" w:rsidP="00A119E1">
      <w:pPr>
        <w:tabs>
          <w:tab w:val="left" w:pos="3060"/>
        </w:tabs>
        <w:jc w:val="center"/>
        <w:rPr>
          <w:rFonts w:ascii="Arial" w:hAnsi="Arial" w:cs="Arial"/>
        </w:rPr>
      </w:pPr>
      <w:r w:rsidRPr="00A119E1">
        <w:rPr>
          <w:rFonts w:ascii="Arial" w:hAnsi="Arial" w:cs="Arial"/>
        </w:rPr>
        <w:t>с. Тегульдет</w:t>
      </w:r>
    </w:p>
    <w:p w:rsidR="00A119E1" w:rsidRPr="00A119E1" w:rsidRDefault="00A119E1" w:rsidP="00A119E1">
      <w:pPr>
        <w:rPr>
          <w:rFonts w:ascii="Arial" w:hAnsi="Arial" w:cs="Arial"/>
        </w:rPr>
      </w:pPr>
    </w:p>
    <w:p w:rsidR="00A119E1" w:rsidRPr="00A119E1" w:rsidRDefault="00A119E1" w:rsidP="00A119E1">
      <w:pPr>
        <w:ind w:right="-1"/>
        <w:jc w:val="center"/>
        <w:rPr>
          <w:rFonts w:ascii="Arial" w:hAnsi="Arial" w:cs="Arial"/>
        </w:rPr>
      </w:pPr>
      <w:r w:rsidRPr="00A119E1">
        <w:rPr>
          <w:rFonts w:ascii="Arial" w:hAnsi="Arial" w:cs="Arial"/>
        </w:rPr>
        <w:lastRenderedPageBreak/>
        <w:t>Об утверждении Проекта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</w:p>
    <w:p w:rsidR="00A119E1" w:rsidRPr="00A119E1" w:rsidRDefault="00A119E1" w:rsidP="00A119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119E1" w:rsidRPr="00A21995" w:rsidRDefault="00A119E1" w:rsidP="00A119E1">
      <w:pPr>
        <w:pStyle w:val="afd"/>
        <w:ind w:firstLine="700"/>
        <w:jc w:val="both"/>
        <w:rPr>
          <w:rFonts w:ascii="Arial" w:hAnsi="Arial" w:cs="Arial"/>
        </w:rPr>
      </w:pPr>
      <w:r w:rsidRPr="001957DF">
        <w:rPr>
          <w:rFonts w:ascii="Arial" w:hAnsi="Arial" w:cs="Arial"/>
        </w:rPr>
        <w:t xml:space="preserve">В соответствии с Федеральным законом от 6 октября 2003 года N 131-ФЗ </w:t>
      </w:r>
      <w:r>
        <w:rPr>
          <w:rFonts w:ascii="Arial" w:hAnsi="Arial" w:cs="Arial"/>
        </w:rPr>
        <w:t xml:space="preserve">                  </w:t>
      </w:r>
      <w:r w:rsidRPr="001957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 xml:space="preserve">приказом Минтранса России от 17 марта 2015 года № 43                                «Об утверждении Правил подготовки проектов и схем организации дорожного движения», </w:t>
      </w:r>
      <w:r w:rsidRPr="001957DF">
        <w:rPr>
          <w:rFonts w:ascii="Arial" w:hAnsi="Arial" w:cs="Arial"/>
        </w:rPr>
        <w:t xml:space="preserve">Уставом муниципального образования «Тегульдетское сельское поселение», в целях </w:t>
      </w:r>
      <w:r>
        <w:rPr>
          <w:rFonts w:ascii="Arial" w:hAnsi="Arial" w:cs="Arial"/>
        </w:rPr>
        <w:t xml:space="preserve">надлежащей организации дорожного движения на территории </w:t>
      </w:r>
      <w:r w:rsidRPr="001957DF">
        <w:rPr>
          <w:rFonts w:ascii="Arial" w:hAnsi="Arial" w:cs="Arial"/>
        </w:rPr>
        <w:t xml:space="preserve"> муниципального образования «Тегульдетское сельское</w:t>
      </w:r>
      <w:r>
        <w:rPr>
          <w:rFonts w:ascii="Arial" w:hAnsi="Arial" w:cs="Arial"/>
        </w:rPr>
        <w:t xml:space="preserve"> поселение</w:t>
      </w:r>
      <w:r w:rsidRPr="001957DF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</w:p>
    <w:p w:rsidR="00A119E1" w:rsidRPr="00A21995" w:rsidRDefault="00A119E1" w:rsidP="00A119E1">
      <w:pPr>
        <w:ind w:right="-1"/>
        <w:jc w:val="both"/>
        <w:rPr>
          <w:rFonts w:ascii="Arial" w:hAnsi="Arial" w:cs="Arial"/>
          <w:b/>
        </w:rPr>
      </w:pPr>
      <w:r w:rsidRPr="00A21995">
        <w:rPr>
          <w:rFonts w:ascii="Arial" w:hAnsi="Arial" w:cs="Arial"/>
          <w:b/>
        </w:rPr>
        <w:t>ПОСТАНОВЛЯЮ:</w:t>
      </w:r>
    </w:p>
    <w:p w:rsidR="00A119E1" w:rsidRPr="00A21995" w:rsidRDefault="00A119E1" w:rsidP="00A119E1">
      <w:pPr>
        <w:ind w:right="-1" w:firstLine="851"/>
        <w:jc w:val="both"/>
        <w:rPr>
          <w:rFonts w:ascii="Arial" w:hAnsi="Arial" w:cs="Arial"/>
        </w:rPr>
      </w:pPr>
    </w:p>
    <w:p w:rsidR="00A119E1" w:rsidRDefault="00A119E1" w:rsidP="00A119E1">
      <w:pPr>
        <w:numPr>
          <w:ilvl w:val="0"/>
          <w:numId w:val="4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прилагающийся Проект</w:t>
      </w:r>
      <w:r w:rsidRPr="002C1716">
        <w:rPr>
          <w:rFonts w:ascii="Arial" w:hAnsi="Arial" w:cs="Arial"/>
        </w:rPr>
        <w:t xml:space="preserve"> организации дорожного движения </w:t>
      </w:r>
      <w:r>
        <w:rPr>
          <w:rFonts w:ascii="Arial" w:hAnsi="Arial" w:cs="Arial"/>
        </w:rPr>
        <w:t xml:space="preserve">                        </w:t>
      </w:r>
      <w:r w:rsidRPr="002C1716">
        <w:rPr>
          <w:rFonts w:ascii="Arial" w:hAnsi="Arial" w:cs="Arial"/>
        </w:rPr>
        <w:t>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 в двух томах.</w:t>
      </w:r>
    </w:p>
    <w:p w:rsidR="00A119E1" w:rsidRDefault="00A119E1" w:rsidP="00A119E1">
      <w:pPr>
        <w:numPr>
          <w:ilvl w:val="0"/>
          <w:numId w:val="4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постановление Администрации Тегульдетского сельского поселения от 26.12.2018 № 156.</w:t>
      </w:r>
    </w:p>
    <w:p w:rsidR="00A119E1" w:rsidRPr="00A21995" w:rsidRDefault="00A119E1" w:rsidP="00A119E1">
      <w:pPr>
        <w:numPr>
          <w:ilvl w:val="0"/>
          <w:numId w:val="42"/>
        </w:numPr>
        <w:ind w:right="-1"/>
        <w:jc w:val="both"/>
        <w:rPr>
          <w:rFonts w:ascii="Arial" w:hAnsi="Arial" w:cs="Arial"/>
        </w:rPr>
      </w:pPr>
      <w:r w:rsidRPr="00A21995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</w:t>
      </w:r>
      <w:r>
        <w:rPr>
          <w:rFonts w:ascii="Arial" w:hAnsi="Arial" w:cs="Arial"/>
        </w:rPr>
        <w:t xml:space="preserve"> </w:t>
      </w:r>
      <w:r w:rsidRPr="00A21995">
        <w:rPr>
          <w:rFonts w:ascii="Arial" w:hAnsi="Arial" w:cs="Arial"/>
        </w:rPr>
        <w:t>http://tegsp.ru.</w:t>
      </w:r>
    </w:p>
    <w:p w:rsidR="00A119E1" w:rsidRPr="002D0B35" w:rsidRDefault="00A119E1" w:rsidP="00A119E1">
      <w:pPr>
        <w:numPr>
          <w:ilvl w:val="0"/>
          <w:numId w:val="42"/>
        </w:numPr>
        <w:ind w:right="-1"/>
        <w:jc w:val="both"/>
        <w:rPr>
          <w:rFonts w:ascii="Arial" w:hAnsi="Arial" w:cs="Arial"/>
        </w:rPr>
      </w:pPr>
      <w:r w:rsidRPr="002D0B35">
        <w:rPr>
          <w:rFonts w:ascii="Arial" w:hAnsi="Arial" w:cs="Arial"/>
        </w:rPr>
        <w:t>Настоящее постановление вступает в законную силу с момента опубликования в Информационном бюллетене Совета и Администрации Тегульдетского сельского поселения.</w:t>
      </w:r>
    </w:p>
    <w:p w:rsidR="00A119E1" w:rsidRPr="00A21995" w:rsidRDefault="00A119E1" w:rsidP="00A119E1">
      <w:pPr>
        <w:numPr>
          <w:ilvl w:val="0"/>
          <w:numId w:val="4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957DF">
        <w:rPr>
          <w:rFonts w:ascii="Arial" w:hAnsi="Arial" w:cs="Arial"/>
        </w:rPr>
        <w:t xml:space="preserve">Контроль за исполнением настоящего постановления </w:t>
      </w:r>
      <w:r>
        <w:rPr>
          <w:rFonts w:ascii="Arial" w:hAnsi="Arial" w:cs="Arial"/>
        </w:rPr>
        <w:t>возложить на главного специалиста</w:t>
      </w:r>
      <w:r w:rsidRPr="003679E2">
        <w:rPr>
          <w:rFonts w:ascii="Arial" w:hAnsi="Arial" w:cs="Arial"/>
        </w:rPr>
        <w:t xml:space="preserve"> по жилищно-коммунальному хозяйству, благоустройству и строительству</w:t>
      </w:r>
      <w:r w:rsidRPr="00841A2F">
        <w:rPr>
          <w:rFonts w:ascii="Arial" w:hAnsi="Arial" w:cs="Arial"/>
        </w:rPr>
        <w:t xml:space="preserve"> </w:t>
      </w:r>
      <w:r w:rsidRPr="007935F0">
        <w:rPr>
          <w:rFonts w:ascii="Arial" w:hAnsi="Arial" w:cs="Arial"/>
        </w:rPr>
        <w:t xml:space="preserve">Администрации Тегульдетского </w:t>
      </w:r>
      <w:r>
        <w:rPr>
          <w:rFonts w:ascii="Arial" w:hAnsi="Arial" w:cs="Arial"/>
        </w:rPr>
        <w:t>сельского поселения.</w:t>
      </w:r>
    </w:p>
    <w:p w:rsidR="00A119E1" w:rsidRDefault="00A119E1" w:rsidP="00A119E1">
      <w:pPr>
        <w:spacing w:line="240" w:lineRule="exact"/>
        <w:jc w:val="both"/>
        <w:rPr>
          <w:rFonts w:ascii="Arial" w:hAnsi="Arial" w:cs="Arial"/>
          <w:lang w:eastAsia="x-none"/>
        </w:rPr>
      </w:pPr>
    </w:p>
    <w:p w:rsidR="00A119E1" w:rsidRPr="00A21995" w:rsidRDefault="00A119E1" w:rsidP="00A119E1">
      <w:pPr>
        <w:spacing w:line="240" w:lineRule="exact"/>
        <w:jc w:val="both"/>
        <w:rPr>
          <w:rFonts w:ascii="Arial" w:hAnsi="Arial" w:cs="Arial"/>
          <w:lang w:eastAsia="x-none"/>
        </w:rPr>
      </w:pPr>
    </w:p>
    <w:p w:rsidR="00A119E1" w:rsidRPr="00A21995" w:rsidRDefault="00A119E1" w:rsidP="00A119E1">
      <w:pPr>
        <w:spacing w:line="240" w:lineRule="exact"/>
        <w:jc w:val="both"/>
        <w:rPr>
          <w:rFonts w:ascii="Arial" w:hAnsi="Arial" w:cs="Arial"/>
          <w:lang w:eastAsia="x-none"/>
        </w:rPr>
      </w:pPr>
      <w:r w:rsidRPr="00A21995">
        <w:rPr>
          <w:rFonts w:ascii="Arial" w:hAnsi="Arial" w:cs="Arial"/>
          <w:lang w:eastAsia="x-none"/>
        </w:rPr>
        <w:t>Г</w:t>
      </w:r>
      <w:r w:rsidRPr="00A21995">
        <w:rPr>
          <w:rFonts w:ascii="Arial" w:hAnsi="Arial" w:cs="Arial"/>
          <w:lang w:val="x-none" w:eastAsia="x-none"/>
        </w:rPr>
        <w:t xml:space="preserve">лава </w:t>
      </w:r>
      <w:r w:rsidRPr="00A21995">
        <w:rPr>
          <w:rFonts w:ascii="Arial" w:hAnsi="Arial" w:cs="Arial"/>
          <w:lang w:eastAsia="x-none"/>
        </w:rPr>
        <w:t xml:space="preserve">Тегульдетского </w:t>
      </w:r>
    </w:p>
    <w:p w:rsidR="00CB3F8F" w:rsidRDefault="00A119E1" w:rsidP="00A119E1">
      <w:pPr>
        <w:rPr>
          <w:rFonts w:ascii="Arial" w:hAnsi="Arial" w:cs="Arial"/>
          <w:lang w:eastAsia="x-none"/>
        </w:rPr>
      </w:pPr>
      <w:r w:rsidRPr="00A21995">
        <w:rPr>
          <w:rFonts w:ascii="Arial" w:hAnsi="Arial" w:cs="Arial"/>
          <w:lang w:eastAsia="x-none"/>
        </w:rPr>
        <w:t>сельского поселения</w:t>
      </w:r>
      <w:r w:rsidRPr="00A21995">
        <w:rPr>
          <w:rFonts w:ascii="Arial" w:hAnsi="Arial" w:cs="Arial"/>
          <w:lang w:val="x-none" w:eastAsia="x-none"/>
        </w:rPr>
        <w:tab/>
      </w:r>
      <w:r w:rsidRPr="00A21995">
        <w:rPr>
          <w:rFonts w:ascii="Arial" w:hAnsi="Arial" w:cs="Arial"/>
          <w:lang w:eastAsia="x-none"/>
        </w:rPr>
        <w:t xml:space="preserve">                                                 </w:t>
      </w:r>
      <w:r>
        <w:rPr>
          <w:rFonts w:ascii="Arial" w:hAnsi="Arial" w:cs="Arial"/>
          <w:lang w:eastAsia="x-none"/>
        </w:rPr>
        <w:t xml:space="preserve">                        </w:t>
      </w:r>
      <w:r w:rsidRPr="00A21995">
        <w:rPr>
          <w:rFonts w:ascii="Arial" w:hAnsi="Arial" w:cs="Arial"/>
          <w:lang w:eastAsia="x-none"/>
        </w:rPr>
        <w:t>В.С. Житник</w:t>
      </w:r>
    </w:p>
    <w:p w:rsidR="00C17371" w:rsidRDefault="00C17371" w:rsidP="00A119E1">
      <w:pPr>
        <w:rPr>
          <w:rFonts w:ascii="Arial" w:hAnsi="Arial" w:cs="Arial"/>
          <w:lang w:eastAsia="x-none"/>
        </w:rPr>
      </w:pPr>
    </w:p>
    <w:p w:rsidR="00C17371" w:rsidRDefault="00C17371" w:rsidP="00A119E1">
      <w:pPr>
        <w:rPr>
          <w:rFonts w:ascii="Arial" w:hAnsi="Arial" w:cs="Arial"/>
          <w:lang w:eastAsia="x-none"/>
        </w:rPr>
      </w:pPr>
    </w:p>
    <w:p w:rsidR="00C17371" w:rsidRDefault="00C17371" w:rsidP="00C173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02.2024</w:t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</w:t>
      </w:r>
      <w:r w:rsidRPr="004A59A3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84</w:t>
      </w:r>
    </w:p>
    <w:p w:rsidR="00C17371" w:rsidRPr="00C17371" w:rsidRDefault="00C17371" w:rsidP="00C17371">
      <w:pPr>
        <w:jc w:val="center"/>
        <w:rPr>
          <w:rFonts w:ascii="Arial" w:hAnsi="Arial" w:cs="Arial"/>
        </w:rPr>
      </w:pPr>
      <w:r w:rsidRPr="00C17371">
        <w:rPr>
          <w:rFonts w:ascii="Arial" w:hAnsi="Arial" w:cs="Arial"/>
        </w:rPr>
        <w:t>с. Тегульдет</w:t>
      </w:r>
    </w:p>
    <w:p w:rsidR="00C17371" w:rsidRDefault="00C17371" w:rsidP="00C17371">
      <w:pPr>
        <w:rPr>
          <w:rFonts w:ascii="Arial" w:hAnsi="Arial" w:cs="Arial"/>
        </w:rPr>
      </w:pPr>
    </w:p>
    <w:p w:rsidR="00C17371" w:rsidRPr="00C17371" w:rsidRDefault="00C17371" w:rsidP="00C17371">
      <w:pPr>
        <w:jc w:val="center"/>
        <w:rPr>
          <w:rFonts w:ascii="Arial" w:hAnsi="Arial" w:cs="Arial"/>
        </w:rPr>
      </w:pPr>
      <w:r w:rsidRPr="00C17371">
        <w:rPr>
          <w:rFonts w:ascii="Arial" w:hAnsi="Arial" w:cs="Arial"/>
        </w:rPr>
        <w:t>Об установке дорожных знаков на территории</w:t>
      </w:r>
    </w:p>
    <w:p w:rsidR="00C17371" w:rsidRPr="00C17371" w:rsidRDefault="00C17371" w:rsidP="00C17371">
      <w:pPr>
        <w:jc w:val="center"/>
        <w:rPr>
          <w:rFonts w:ascii="Arial" w:hAnsi="Arial" w:cs="Arial"/>
        </w:rPr>
      </w:pPr>
      <w:r w:rsidRPr="00C17371">
        <w:rPr>
          <w:rFonts w:ascii="Arial" w:hAnsi="Arial" w:cs="Arial"/>
        </w:rPr>
        <w:t>Тегульдетского сельского поселения</w:t>
      </w:r>
    </w:p>
    <w:p w:rsidR="00C17371" w:rsidRPr="005F68DF" w:rsidRDefault="00C17371" w:rsidP="00C1737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17371" w:rsidRPr="005F68DF" w:rsidRDefault="00C17371" w:rsidP="00C17371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C17371" w:rsidRPr="005F68DF" w:rsidRDefault="00C17371" w:rsidP="00C17371">
      <w:pPr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C17371" w:rsidRPr="004E4947" w:rsidRDefault="00C17371" w:rsidP="00C1737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 xml:space="preserve">дорожные знаки 3.2 «Движение запрещено» напротив стационара и проезда в поликлинику; знаки 6.4 «Место стоянки» с левой стороны въезда № 1 и №2 в приложенной схеме; знаки 6.4 «Место стоянки» вмести с табличкой 8.17 </w:t>
      </w:r>
      <w:r>
        <w:rPr>
          <w:rFonts w:ascii="Arial" w:hAnsi="Arial" w:cs="Arial"/>
        </w:rPr>
        <w:lastRenderedPageBreak/>
        <w:t>«Инвалиды» с правой стороны въезда № 1 и напротив поликлиники;</w:t>
      </w:r>
      <w:r w:rsidRPr="00B63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знак 3.1 «Въезд запрещен» с правой стороны въезда № 1 вдоль стационара в приложенной схеме:</w:t>
      </w:r>
    </w:p>
    <w:p w:rsidR="00C17371" w:rsidRDefault="00C17371" w:rsidP="00C17371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27.02.2024 № 83, изменения, установленные пунктам 1 настоящего постановления. </w:t>
      </w:r>
    </w:p>
    <w:p w:rsidR="00C17371" w:rsidRDefault="00C17371" w:rsidP="00C1737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C17371" w:rsidRDefault="00C17371" w:rsidP="00C1737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C17371" w:rsidRPr="005F68DF" w:rsidRDefault="00C17371" w:rsidP="00C1737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C17371" w:rsidRDefault="00C17371" w:rsidP="00C17371">
      <w:pPr>
        <w:spacing w:line="240" w:lineRule="exact"/>
        <w:jc w:val="both"/>
        <w:rPr>
          <w:rFonts w:ascii="Arial" w:hAnsi="Arial" w:cs="Arial"/>
        </w:rPr>
      </w:pPr>
    </w:p>
    <w:p w:rsidR="00C17371" w:rsidRDefault="00C17371" w:rsidP="00C17371">
      <w:pPr>
        <w:spacing w:line="240" w:lineRule="exact"/>
        <w:jc w:val="both"/>
        <w:rPr>
          <w:rFonts w:ascii="Arial" w:hAnsi="Arial" w:cs="Arial"/>
        </w:rPr>
      </w:pPr>
    </w:p>
    <w:p w:rsidR="00C17371" w:rsidRDefault="00C17371" w:rsidP="00C17371">
      <w:pPr>
        <w:spacing w:line="240" w:lineRule="exact"/>
        <w:jc w:val="both"/>
        <w:rPr>
          <w:rFonts w:ascii="Arial" w:hAnsi="Arial" w:cs="Arial"/>
        </w:rPr>
      </w:pPr>
    </w:p>
    <w:p w:rsidR="00C17371" w:rsidRDefault="00C17371" w:rsidP="00C17371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C17371" w:rsidRDefault="00C17371" w:rsidP="00C17371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В.С. Житник</w:t>
      </w:r>
    </w:p>
    <w:p w:rsidR="00C17371" w:rsidRDefault="00C17371" w:rsidP="00C1737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119E1" w:rsidRDefault="00A119E1" w:rsidP="00A119E1">
      <w:pPr>
        <w:rPr>
          <w:rFonts w:ascii="Arial" w:hAnsi="Arial" w:cs="Arial"/>
          <w:lang w:eastAsia="x-none"/>
        </w:rPr>
      </w:pPr>
    </w:p>
    <w:p w:rsidR="007F2BF7" w:rsidRDefault="007F2BF7" w:rsidP="007F2B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="00C17371">
        <w:rPr>
          <w:rFonts w:ascii="Arial" w:hAnsi="Arial" w:cs="Arial"/>
          <w:b/>
        </w:rPr>
        <w:t xml:space="preserve">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85</w:t>
      </w:r>
    </w:p>
    <w:p w:rsidR="007F2BF7" w:rsidRPr="007F2BF7" w:rsidRDefault="007F2BF7" w:rsidP="007F2BF7">
      <w:pPr>
        <w:jc w:val="center"/>
        <w:rPr>
          <w:rFonts w:ascii="Arial" w:hAnsi="Arial" w:cs="Arial"/>
          <w:sz w:val="28"/>
          <w:szCs w:val="28"/>
        </w:rPr>
      </w:pPr>
      <w:r w:rsidRPr="007F2BF7">
        <w:rPr>
          <w:rFonts w:ascii="Arial" w:hAnsi="Arial" w:cs="Arial"/>
        </w:rPr>
        <w:t>с. Тегульдет</w:t>
      </w:r>
    </w:p>
    <w:p w:rsidR="007F2BF7" w:rsidRPr="007F2BF7" w:rsidRDefault="007F2BF7" w:rsidP="007F2BF7">
      <w:pPr>
        <w:rPr>
          <w:rFonts w:ascii="Arial" w:hAnsi="Arial" w:cs="Arial"/>
        </w:rPr>
      </w:pPr>
    </w:p>
    <w:p w:rsidR="007F2BF7" w:rsidRPr="007F2BF7" w:rsidRDefault="007F2BF7" w:rsidP="007F2BF7">
      <w:pPr>
        <w:jc w:val="center"/>
        <w:rPr>
          <w:rFonts w:ascii="Arial" w:hAnsi="Arial" w:cs="Arial"/>
        </w:rPr>
      </w:pPr>
      <w:r w:rsidRPr="007F2BF7">
        <w:rPr>
          <w:rFonts w:ascii="Arial" w:hAnsi="Arial" w:cs="Arial"/>
        </w:rPr>
        <w:t>О актуализации адреса объекта недвижимости</w:t>
      </w:r>
    </w:p>
    <w:p w:rsidR="007F2BF7" w:rsidRPr="007F2BF7" w:rsidRDefault="007F2BF7" w:rsidP="007F2BF7">
      <w:pPr>
        <w:jc w:val="center"/>
        <w:rPr>
          <w:rFonts w:ascii="Arial" w:hAnsi="Arial" w:cs="Arial"/>
        </w:rPr>
      </w:pPr>
    </w:p>
    <w:p w:rsidR="007F2BF7" w:rsidRPr="008700FB" w:rsidRDefault="007F2BF7" w:rsidP="007F2BF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F2BF7" w:rsidRDefault="007F2BF7" w:rsidP="007F2BF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F2BF7" w:rsidRDefault="007F2BF7" w:rsidP="007F2BF7">
      <w:pPr>
        <w:ind w:firstLine="708"/>
        <w:rPr>
          <w:rFonts w:ascii="Arial" w:hAnsi="Arial" w:cs="Arial"/>
          <w:b/>
        </w:rPr>
      </w:pPr>
    </w:p>
    <w:p w:rsidR="007F2BF7" w:rsidRPr="008700FB" w:rsidRDefault="007F2BF7" w:rsidP="007F2BF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70:13:0101001: 280,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Береговая,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Береговая, земельный участок 29</w:t>
      </w:r>
    </w:p>
    <w:p w:rsidR="007F2BF7" w:rsidRPr="00203C81" w:rsidRDefault="007F2BF7" w:rsidP="007F2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F2BF7" w:rsidRPr="00203C81" w:rsidRDefault="007F2BF7" w:rsidP="007F2BF7">
      <w:pPr>
        <w:jc w:val="both"/>
        <w:rPr>
          <w:rFonts w:ascii="Arial" w:hAnsi="Arial" w:cs="Arial"/>
          <w:b/>
        </w:rPr>
      </w:pPr>
    </w:p>
    <w:p w:rsidR="007F2BF7" w:rsidRPr="00203C81" w:rsidRDefault="007F2BF7" w:rsidP="007F2BF7">
      <w:pPr>
        <w:jc w:val="both"/>
        <w:rPr>
          <w:rFonts w:ascii="Arial" w:hAnsi="Arial" w:cs="Arial"/>
          <w:b/>
        </w:rPr>
      </w:pPr>
    </w:p>
    <w:p w:rsidR="00A119E1" w:rsidRDefault="007F2BF7" w:rsidP="007F2B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В.С.Житник</w:t>
      </w:r>
    </w:p>
    <w:p w:rsidR="007F2BF7" w:rsidRDefault="007F2BF7" w:rsidP="007F2BF7">
      <w:pPr>
        <w:rPr>
          <w:rFonts w:ascii="Arial" w:hAnsi="Arial" w:cs="Arial"/>
        </w:rPr>
      </w:pPr>
    </w:p>
    <w:p w:rsidR="007F2BF7" w:rsidRDefault="007F2BF7" w:rsidP="007F2BF7">
      <w:pPr>
        <w:rPr>
          <w:rFonts w:ascii="Arial" w:hAnsi="Arial" w:cs="Arial"/>
        </w:rPr>
      </w:pPr>
    </w:p>
    <w:p w:rsidR="00410727" w:rsidRDefault="00410727" w:rsidP="004107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86</w:t>
      </w:r>
    </w:p>
    <w:p w:rsidR="00410727" w:rsidRPr="00410727" w:rsidRDefault="00410727" w:rsidP="00410727">
      <w:pPr>
        <w:jc w:val="center"/>
        <w:rPr>
          <w:rFonts w:ascii="Arial" w:hAnsi="Arial" w:cs="Arial"/>
          <w:sz w:val="28"/>
          <w:szCs w:val="28"/>
        </w:rPr>
      </w:pPr>
      <w:r w:rsidRPr="00410727">
        <w:rPr>
          <w:rFonts w:ascii="Arial" w:hAnsi="Arial" w:cs="Arial"/>
        </w:rPr>
        <w:lastRenderedPageBreak/>
        <w:t>с. Тегульдет</w:t>
      </w:r>
    </w:p>
    <w:p w:rsidR="00410727" w:rsidRPr="00410727" w:rsidRDefault="00410727" w:rsidP="00410727">
      <w:pPr>
        <w:rPr>
          <w:rFonts w:ascii="Arial" w:hAnsi="Arial" w:cs="Arial"/>
        </w:rPr>
      </w:pPr>
    </w:p>
    <w:p w:rsidR="00410727" w:rsidRPr="00410727" w:rsidRDefault="00410727" w:rsidP="00410727">
      <w:pPr>
        <w:jc w:val="center"/>
        <w:rPr>
          <w:rFonts w:ascii="Arial" w:hAnsi="Arial" w:cs="Arial"/>
        </w:rPr>
      </w:pPr>
      <w:r w:rsidRPr="00410727">
        <w:rPr>
          <w:rFonts w:ascii="Arial" w:hAnsi="Arial" w:cs="Arial"/>
        </w:rPr>
        <w:t>О актуализации адреса объекта недвижимости</w:t>
      </w:r>
    </w:p>
    <w:p w:rsidR="00410727" w:rsidRPr="009F383D" w:rsidRDefault="00410727" w:rsidP="00410727">
      <w:pPr>
        <w:jc w:val="center"/>
        <w:rPr>
          <w:rFonts w:ascii="Arial" w:hAnsi="Arial" w:cs="Arial"/>
          <w:b/>
        </w:rPr>
      </w:pPr>
    </w:p>
    <w:p w:rsidR="00410727" w:rsidRPr="008700FB" w:rsidRDefault="00410727" w:rsidP="0041072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410727" w:rsidRDefault="00410727" w:rsidP="0041072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410727" w:rsidRDefault="00410727" w:rsidP="00410727">
      <w:pPr>
        <w:ind w:firstLine="708"/>
        <w:rPr>
          <w:rFonts w:ascii="Arial" w:hAnsi="Arial" w:cs="Arial"/>
          <w:b/>
        </w:rPr>
      </w:pPr>
    </w:p>
    <w:p w:rsidR="00410727" w:rsidRPr="008700FB" w:rsidRDefault="00410727" w:rsidP="0041072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70:13:0100013: 144,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Лесная, земельный участок 5а</w:t>
      </w:r>
    </w:p>
    <w:p w:rsidR="00410727" w:rsidRPr="00203C81" w:rsidRDefault="00410727" w:rsidP="004107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10727" w:rsidRPr="00203C81" w:rsidRDefault="00410727" w:rsidP="00410727">
      <w:pPr>
        <w:jc w:val="both"/>
        <w:rPr>
          <w:rFonts w:ascii="Arial" w:hAnsi="Arial" w:cs="Arial"/>
          <w:b/>
        </w:rPr>
      </w:pPr>
    </w:p>
    <w:p w:rsidR="00410727" w:rsidRPr="00203C81" w:rsidRDefault="00410727" w:rsidP="00410727">
      <w:pPr>
        <w:jc w:val="both"/>
        <w:rPr>
          <w:rFonts w:ascii="Arial" w:hAnsi="Arial" w:cs="Arial"/>
          <w:b/>
        </w:rPr>
      </w:pPr>
    </w:p>
    <w:p w:rsidR="007F2BF7" w:rsidRDefault="00410727" w:rsidP="00410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410727" w:rsidRDefault="00410727" w:rsidP="00410727">
      <w:pPr>
        <w:rPr>
          <w:rFonts w:ascii="Arial" w:hAnsi="Arial" w:cs="Arial"/>
        </w:rPr>
      </w:pPr>
    </w:p>
    <w:p w:rsidR="00410727" w:rsidRDefault="00410727" w:rsidP="00410727">
      <w:pPr>
        <w:rPr>
          <w:rFonts w:ascii="Arial" w:hAnsi="Arial" w:cs="Arial"/>
        </w:rPr>
      </w:pPr>
    </w:p>
    <w:p w:rsidR="0004543C" w:rsidRDefault="0004543C" w:rsidP="000454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87</w:t>
      </w:r>
    </w:p>
    <w:p w:rsidR="0004543C" w:rsidRPr="0004543C" w:rsidRDefault="0004543C" w:rsidP="0004543C">
      <w:pPr>
        <w:jc w:val="center"/>
        <w:rPr>
          <w:rFonts w:ascii="Arial" w:hAnsi="Arial" w:cs="Arial"/>
          <w:sz w:val="28"/>
          <w:szCs w:val="28"/>
        </w:rPr>
      </w:pPr>
      <w:r w:rsidRPr="0004543C">
        <w:rPr>
          <w:rFonts w:ascii="Arial" w:hAnsi="Arial" w:cs="Arial"/>
        </w:rPr>
        <w:t>с. Тегульдет</w:t>
      </w:r>
    </w:p>
    <w:p w:rsidR="0004543C" w:rsidRPr="0004543C" w:rsidRDefault="0004543C" w:rsidP="0004543C">
      <w:pPr>
        <w:rPr>
          <w:rFonts w:ascii="Arial" w:hAnsi="Arial" w:cs="Arial"/>
        </w:rPr>
      </w:pPr>
    </w:p>
    <w:p w:rsidR="0004543C" w:rsidRPr="009F383D" w:rsidRDefault="0004543C" w:rsidP="0004543C">
      <w:pPr>
        <w:jc w:val="center"/>
        <w:rPr>
          <w:rFonts w:ascii="Arial" w:hAnsi="Arial" w:cs="Arial"/>
          <w:b/>
        </w:rPr>
      </w:pPr>
      <w:r w:rsidRPr="0004543C">
        <w:rPr>
          <w:rFonts w:ascii="Arial" w:hAnsi="Arial" w:cs="Arial"/>
        </w:rPr>
        <w:t>О актуализации адреса объекта недвижимости</w:t>
      </w:r>
    </w:p>
    <w:p w:rsidR="0004543C" w:rsidRPr="009F383D" w:rsidRDefault="0004543C" w:rsidP="0004543C">
      <w:pPr>
        <w:jc w:val="center"/>
        <w:rPr>
          <w:rFonts w:ascii="Arial" w:hAnsi="Arial" w:cs="Arial"/>
          <w:b/>
        </w:rPr>
      </w:pPr>
    </w:p>
    <w:p w:rsidR="0004543C" w:rsidRPr="008700FB" w:rsidRDefault="0004543C" w:rsidP="0004543C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4543C" w:rsidRDefault="0004543C" w:rsidP="0004543C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4543C" w:rsidRDefault="0004543C" w:rsidP="0004543C">
      <w:pPr>
        <w:ind w:firstLine="708"/>
        <w:rPr>
          <w:rFonts w:ascii="Arial" w:hAnsi="Arial" w:cs="Arial"/>
          <w:b/>
        </w:rPr>
      </w:pPr>
    </w:p>
    <w:p w:rsidR="0004543C" w:rsidRPr="008700FB" w:rsidRDefault="0004543C" w:rsidP="0004543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70:13:0100011: 56,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Лесная,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Яр, ул. Лесная, земельный участок 1а</w:t>
      </w:r>
    </w:p>
    <w:p w:rsidR="0004543C" w:rsidRPr="00203C81" w:rsidRDefault="0004543C" w:rsidP="000454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4543C" w:rsidRPr="00203C81" w:rsidRDefault="0004543C" w:rsidP="0004543C">
      <w:pPr>
        <w:jc w:val="both"/>
        <w:rPr>
          <w:rFonts w:ascii="Arial" w:hAnsi="Arial" w:cs="Arial"/>
          <w:b/>
        </w:rPr>
      </w:pPr>
    </w:p>
    <w:p w:rsidR="0004543C" w:rsidRPr="00203C81" w:rsidRDefault="0004543C" w:rsidP="0004543C">
      <w:pPr>
        <w:jc w:val="both"/>
        <w:rPr>
          <w:rFonts w:ascii="Arial" w:hAnsi="Arial" w:cs="Arial"/>
          <w:b/>
        </w:rPr>
      </w:pPr>
    </w:p>
    <w:p w:rsidR="00410727" w:rsidRDefault="0004543C" w:rsidP="000454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В.С.Житник</w:t>
      </w:r>
    </w:p>
    <w:p w:rsidR="0004543C" w:rsidRDefault="0004543C" w:rsidP="0004543C">
      <w:pPr>
        <w:rPr>
          <w:rFonts w:ascii="Arial" w:hAnsi="Arial" w:cs="Arial"/>
        </w:rPr>
      </w:pPr>
    </w:p>
    <w:p w:rsidR="0004543C" w:rsidRDefault="0004543C" w:rsidP="0004543C">
      <w:pPr>
        <w:rPr>
          <w:rFonts w:ascii="Arial" w:hAnsi="Arial" w:cs="Arial"/>
        </w:rPr>
      </w:pPr>
    </w:p>
    <w:p w:rsidR="00076EF5" w:rsidRDefault="00076EF5" w:rsidP="00076E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88</w:t>
      </w:r>
    </w:p>
    <w:p w:rsidR="00076EF5" w:rsidRPr="00076EF5" w:rsidRDefault="00076EF5" w:rsidP="00076EF5">
      <w:pPr>
        <w:jc w:val="center"/>
        <w:rPr>
          <w:rFonts w:ascii="Arial" w:hAnsi="Arial" w:cs="Arial"/>
          <w:sz w:val="28"/>
          <w:szCs w:val="28"/>
        </w:rPr>
      </w:pPr>
      <w:r w:rsidRPr="00076EF5">
        <w:rPr>
          <w:rFonts w:ascii="Arial" w:hAnsi="Arial" w:cs="Arial"/>
        </w:rPr>
        <w:t>с. Тегульдет</w:t>
      </w:r>
    </w:p>
    <w:p w:rsidR="00076EF5" w:rsidRPr="00076EF5" w:rsidRDefault="00076EF5" w:rsidP="00076EF5">
      <w:pPr>
        <w:rPr>
          <w:rFonts w:ascii="Arial" w:hAnsi="Arial" w:cs="Arial"/>
        </w:rPr>
      </w:pPr>
    </w:p>
    <w:p w:rsidR="00076EF5" w:rsidRPr="00076EF5" w:rsidRDefault="00076EF5" w:rsidP="00076EF5">
      <w:pPr>
        <w:jc w:val="center"/>
        <w:rPr>
          <w:rFonts w:ascii="Arial" w:hAnsi="Arial" w:cs="Arial"/>
        </w:rPr>
      </w:pPr>
      <w:r w:rsidRPr="00076EF5">
        <w:rPr>
          <w:rFonts w:ascii="Arial" w:hAnsi="Arial" w:cs="Arial"/>
        </w:rPr>
        <w:t>О актуализации адреса объекта недвижимости</w:t>
      </w:r>
    </w:p>
    <w:p w:rsidR="00076EF5" w:rsidRPr="009F383D" w:rsidRDefault="00076EF5" w:rsidP="00076EF5">
      <w:pPr>
        <w:jc w:val="center"/>
        <w:rPr>
          <w:rFonts w:ascii="Arial" w:hAnsi="Arial" w:cs="Arial"/>
          <w:b/>
        </w:rPr>
      </w:pPr>
    </w:p>
    <w:p w:rsidR="00076EF5" w:rsidRPr="008700FB" w:rsidRDefault="00076EF5" w:rsidP="00076EF5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76EF5" w:rsidRDefault="00076EF5" w:rsidP="00076EF5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76EF5" w:rsidRDefault="00076EF5" w:rsidP="00076EF5">
      <w:pPr>
        <w:ind w:firstLine="708"/>
        <w:rPr>
          <w:rFonts w:ascii="Arial" w:hAnsi="Arial" w:cs="Arial"/>
          <w:b/>
        </w:rPr>
      </w:pPr>
    </w:p>
    <w:p w:rsidR="00076EF5" w:rsidRPr="008700FB" w:rsidRDefault="00076EF5" w:rsidP="00076EF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1403,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1д/1</w:t>
      </w:r>
    </w:p>
    <w:p w:rsidR="00076EF5" w:rsidRPr="00203C81" w:rsidRDefault="00076EF5" w:rsidP="00076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76EF5" w:rsidRPr="00203C81" w:rsidRDefault="00076EF5" w:rsidP="00076EF5">
      <w:pPr>
        <w:jc w:val="both"/>
        <w:rPr>
          <w:rFonts w:ascii="Arial" w:hAnsi="Arial" w:cs="Arial"/>
          <w:b/>
        </w:rPr>
      </w:pPr>
    </w:p>
    <w:p w:rsidR="00076EF5" w:rsidRPr="00203C81" w:rsidRDefault="00076EF5" w:rsidP="00076EF5">
      <w:pPr>
        <w:jc w:val="both"/>
        <w:rPr>
          <w:rFonts w:ascii="Arial" w:hAnsi="Arial" w:cs="Arial"/>
          <w:b/>
        </w:rPr>
      </w:pPr>
    </w:p>
    <w:p w:rsidR="00076EF5" w:rsidRDefault="00076EF5" w:rsidP="00076EF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076EF5" w:rsidRDefault="00076EF5" w:rsidP="00076EF5">
      <w:pPr>
        <w:tabs>
          <w:tab w:val="left" w:pos="0"/>
        </w:tabs>
        <w:jc w:val="both"/>
        <w:rPr>
          <w:rFonts w:ascii="Arial" w:hAnsi="Arial" w:cs="Arial"/>
        </w:rPr>
      </w:pPr>
    </w:p>
    <w:p w:rsidR="00076EF5" w:rsidRDefault="00076EF5" w:rsidP="00076EF5">
      <w:pPr>
        <w:tabs>
          <w:tab w:val="left" w:pos="0"/>
        </w:tabs>
        <w:jc w:val="both"/>
        <w:rPr>
          <w:rFonts w:ascii="Arial" w:hAnsi="Arial" w:cs="Arial"/>
        </w:rPr>
      </w:pPr>
    </w:p>
    <w:p w:rsidR="00C9707A" w:rsidRDefault="00C9707A" w:rsidP="00C970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89</w:t>
      </w:r>
    </w:p>
    <w:p w:rsidR="00C9707A" w:rsidRPr="00C9707A" w:rsidRDefault="00C9707A" w:rsidP="00C9707A">
      <w:pPr>
        <w:jc w:val="center"/>
        <w:rPr>
          <w:rFonts w:ascii="Arial" w:hAnsi="Arial" w:cs="Arial"/>
          <w:sz w:val="28"/>
          <w:szCs w:val="28"/>
        </w:rPr>
      </w:pPr>
      <w:r w:rsidRPr="00C9707A">
        <w:rPr>
          <w:rFonts w:ascii="Arial" w:hAnsi="Arial" w:cs="Arial"/>
        </w:rPr>
        <w:t>с. Тегульдет</w:t>
      </w:r>
    </w:p>
    <w:p w:rsidR="00C9707A" w:rsidRPr="00C9707A" w:rsidRDefault="00C9707A" w:rsidP="00C9707A">
      <w:pPr>
        <w:jc w:val="center"/>
        <w:rPr>
          <w:rFonts w:ascii="Arial" w:hAnsi="Arial" w:cs="Arial"/>
        </w:rPr>
      </w:pPr>
    </w:p>
    <w:p w:rsidR="00C9707A" w:rsidRPr="00C9707A" w:rsidRDefault="00C9707A" w:rsidP="00C9707A">
      <w:pPr>
        <w:jc w:val="center"/>
        <w:rPr>
          <w:rFonts w:ascii="Arial" w:hAnsi="Arial" w:cs="Arial"/>
        </w:rPr>
      </w:pPr>
      <w:r w:rsidRPr="00C9707A">
        <w:rPr>
          <w:rFonts w:ascii="Arial" w:hAnsi="Arial" w:cs="Arial"/>
        </w:rPr>
        <w:t>О актуализации адреса объекта недвижимости</w:t>
      </w:r>
    </w:p>
    <w:p w:rsidR="00C9707A" w:rsidRPr="00C9707A" w:rsidRDefault="00C9707A" w:rsidP="00C9707A">
      <w:pPr>
        <w:jc w:val="center"/>
        <w:rPr>
          <w:rFonts w:ascii="Arial" w:hAnsi="Arial" w:cs="Arial"/>
        </w:rPr>
      </w:pPr>
    </w:p>
    <w:p w:rsidR="00C9707A" w:rsidRPr="008700FB" w:rsidRDefault="00C9707A" w:rsidP="00C9707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C9707A" w:rsidRDefault="00C9707A" w:rsidP="00C9707A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C9707A" w:rsidRDefault="00C9707A" w:rsidP="00C9707A">
      <w:pPr>
        <w:ind w:firstLine="708"/>
        <w:rPr>
          <w:rFonts w:ascii="Arial" w:hAnsi="Arial" w:cs="Arial"/>
          <w:b/>
        </w:rPr>
      </w:pPr>
    </w:p>
    <w:p w:rsidR="00C9707A" w:rsidRPr="008700FB" w:rsidRDefault="00C9707A" w:rsidP="00C970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1402,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1г/4</w:t>
      </w:r>
    </w:p>
    <w:p w:rsidR="00C9707A" w:rsidRPr="00203C81" w:rsidRDefault="00C9707A" w:rsidP="00C970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9707A" w:rsidRPr="00203C81" w:rsidRDefault="00C9707A" w:rsidP="00C9707A">
      <w:pPr>
        <w:jc w:val="both"/>
        <w:rPr>
          <w:rFonts w:ascii="Arial" w:hAnsi="Arial" w:cs="Arial"/>
          <w:b/>
        </w:rPr>
      </w:pPr>
    </w:p>
    <w:p w:rsidR="00C9707A" w:rsidRPr="00203C81" w:rsidRDefault="00C9707A" w:rsidP="00C9707A">
      <w:pPr>
        <w:jc w:val="both"/>
        <w:rPr>
          <w:rFonts w:ascii="Arial" w:hAnsi="Arial" w:cs="Arial"/>
          <w:b/>
        </w:rPr>
      </w:pPr>
    </w:p>
    <w:p w:rsidR="00076EF5" w:rsidRDefault="00C9707A" w:rsidP="00C9707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  <w:r w:rsidR="00076EF5">
        <w:rPr>
          <w:rFonts w:ascii="Arial" w:hAnsi="Arial" w:cs="Arial"/>
        </w:rPr>
        <w:t xml:space="preserve"> </w:t>
      </w:r>
    </w:p>
    <w:p w:rsidR="00C9707A" w:rsidRDefault="00C9707A" w:rsidP="00C9707A">
      <w:pPr>
        <w:tabs>
          <w:tab w:val="left" w:pos="0"/>
        </w:tabs>
        <w:jc w:val="both"/>
        <w:rPr>
          <w:rFonts w:ascii="Arial" w:hAnsi="Arial" w:cs="Arial"/>
        </w:rPr>
      </w:pPr>
    </w:p>
    <w:p w:rsidR="00C9707A" w:rsidRDefault="00C9707A" w:rsidP="00C9707A">
      <w:pPr>
        <w:tabs>
          <w:tab w:val="left" w:pos="0"/>
        </w:tabs>
        <w:jc w:val="both"/>
        <w:rPr>
          <w:rFonts w:ascii="Arial" w:hAnsi="Arial" w:cs="Arial"/>
        </w:rPr>
      </w:pPr>
    </w:p>
    <w:p w:rsidR="000C6F6D" w:rsidRDefault="000C6F6D" w:rsidP="000C6F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4A64D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90</w:t>
      </w:r>
    </w:p>
    <w:p w:rsidR="000C6F6D" w:rsidRPr="000C6F6D" w:rsidRDefault="000C6F6D" w:rsidP="000C6F6D">
      <w:pPr>
        <w:jc w:val="center"/>
        <w:rPr>
          <w:rFonts w:ascii="Arial" w:hAnsi="Arial" w:cs="Arial"/>
          <w:sz w:val="28"/>
          <w:szCs w:val="28"/>
        </w:rPr>
      </w:pPr>
      <w:r w:rsidRPr="000C6F6D">
        <w:rPr>
          <w:rFonts w:ascii="Arial" w:hAnsi="Arial" w:cs="Arial"/>
        </w:rPr>
        <w:t>с. Тегульдет</w:t>
      </w:r>
    </w:p>
    <w:p w:rsidR="000C6F6D" w:rsidRPr="000C6F6D" w:rsidRDefault="000C6F6D" w:rsidP="000C6F6D">
      <w:pPr>
        <w:rPr>
          <w:rFonts w:ascii="Arial" w:hAnsi="Arial" w:cs="Arial"/>
        </w:rPr>
      </w:pPr>
    </w:p>
    <w:p w:rsidR="000C6F6D" w:rsidRPr="000C6F6D" w:rsidRDefault="000C6F6D" w:rsidP="000C6F6D">
      <w:pPr>
        <w:jc w:val="center"/>
        <w:rPr>
          <w:rFonts w:ascii="Arial" w:hAnsi="Arial" w:cs="Arial"/>
        </w:rPr>
      </w:pPr>
      <w:r w:rsidRPr="000C6F6D">
        <w:rPr>
          <w:rFonts w:ascii="Arial" w:hAnsi="Arial" w:cs="Arial"/>
        </w:rPr>
        <w:t>О актуализации адреса объекта недвижимости</w:t>
      </w:r>
    </w:p>
    <w:p w:rsidR="000C6F6D" w:rsidRPr="000C6F6D" w:rsidRDefault="000C6F6D" w:rsidP="000C6F6D">
      <w:pPr>
        <w:jc w:val="center"/>
        <w:rPr>
          <w:rFonts w:ascii="Arial" w:hAnsi="Arial" w:cs="Arial"/>
        </w:rPr>
      </w:pPr>
    </w:p>
    <w:p w:rsidR="000C6F6D" w:rsidRPr="008700FB" w:rsidRDefault="000C6F6D" w:rsidP="000C6F6D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C6F6D" w:rsidRDefault="000C6F6D" w:rsidP="000C6F6D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0C6F6D" w:rsidRDefault="000C6F6D" w:rsidP="000C6F6D">
      <w:pPr>
        <w:ind w:firstLine="708"/>
        <w:rPr>
          <w:rFonts w:ascii="Arial" w:hAnsi="Arial" w:cs="Arial"/>
          <w:b/>
        </w:rPr>
      </w:pPr>
    </w:p>
    <w:p w:rsidR="000C6F6D" w:rsidRPr="008700FB" w:rsidRDefault="000C6F6D" w:rsidP="000C6F6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1404,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1д/2</w:t>
      </w:r>
    </w:p>
    <w:p w:rsidR="000C6F6D" w:rsidRPr="00203C81" w:rsidRDefault="000C6F6D" w:rsidP="000C6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C6F6D" w:rsidRPr="00203C81" w:rsidRDefault="000C6F6D" w:rsidP="000C6F6D">
      <w:pPr>
        <w:jc w:val="both"/>
        <w:rPr>
          <w:rFonts w:ascii="Arial" w:hAnsi="Arial" w:cs="Arial"/>
          <w:b/>
        </w:rPr>
      </w:pPr>
    </w:p>
    <w:p w:rsidR="000C6F6D" w:rsidRPr="00203C81" w:rsidRDefault="000C6F6D" w:rsidP="000C6F6D">
      <w:pPr>
        <w:jc w:val="both"/>
        <w:rPr>
          <w:rFonts w:ascii="Arial" w:hAnsi="Arial" w:cs="Arial"/>
          <w:b/>
        </w:rPr>
      </w:pPr>
    </w:p>
    <w:p w:rsidR="00C9707A" w:rsidRDefault="000C6F6D" w:rsidP="000C6F6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0C6F6D" w:rsidRDefault="000C6F6D" w:rsidP="000C6F6D">
      <w:pPr>
        <w:tabs>
          <w:tab w:val="left" w:pos="0"/>
        </w:tabs>
        <w:jc w:val="both"/>
        <w:rPr>
          <w:rFonts w:ascii="Arial" w:hAnsi="Arial" w:cs="Arial"/>
        </w:rPr>
      </w:pPr>
    </w:p>
    <w:p w:rsidR="000C6F6D" w:rsidRDefault="000C6F6D" w:rsidP="000C6F6D">
      <w:pPr>
        <w:tabs>
          <w:tab w:val="left" w:pos="0"/>
        </w:tabs>
        <w:jc w:val="both"/>
        <w:rPr>
          <w:rFonts w:ascii="Arial" w:hAnsi="Arial" w:cs="Arial"/>
        </w:rPr>
      </w:pPr>
    </w:p>
    <w:p w:rsidR="00740EA2" w:rsidRDefault="00740EA2" w:rsidP="00740E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28.02.2024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 w:rsidR="004A64D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91</w:t>
      </w:r>
    </w:p>
    <w:p w:rsidR="00740EA2" w:rsidRPr="00740EA2" w:rsidRDefault="00740EA2" w:rsidP="00740EA2">
      <w:pPr>
        <w:jc w:val="center"/>
        <w:rPr>
          <w:rFonts w:ascii="Arial" w:hAnsi="Arial" w:cs="Arial"/>
          <w:sz w:val="28"/>
          <w:szCs w:val="28"/>
        </w:rPr>
      </w:pPr>
      <w:r w:rsidRPr="00740EA2">
        <w:rPr>
          <w:rFonts w:ascii="Arial" w:hAnsi="Arial" w:cs="Arial"/>
        </w:rPr>
        <w:t>с. Тегульдет</w:t>
      </w:r>
    </w:p>
    <w:p w:rsidR="00740EA2" w:rsidRPr="00740EA2" w:rsidRDefault="00740EA2" w:rsidP="00740EA2">
      <w:pPr>
        <w:rPr>
          <w:rFonts w:ascii="Arial" w:hAnsi="Arial" w:cs="Arial"/>
        </w:rPr>
      </w:pPr>
    </w:p>
    <w:p w:rsidR="00740EA2" w:rsidRPr="00740EA2" w:rsidRDefault="00740EA2" w:rsidP="00740EA2">
      <w:pPr>
        <w:jc w:val="center"/>
        <w:rPr>
          <w:rFonts w:ascii="Arial" w:hAnsi="Arial" w:cs="Arial"/>
        </w:rPr>
      </w:pPr>
      <w:r w:rsidRPr="00740EA2">
        <w:rPr>
          <w:rFonts w:ascii="Arial" w:hAnsi="Arial" w:cs="Arial"/>
        </w:rPr>
        <w:t>О актуализации адреса объекта недвижимости</w:t>
      </w:r>
    </w:p>
    <w:p w:rsidR="00740EA2" w:rsidRPr="00740EA2" w:rsidRDefault="00740EA2" w:rsidP="00740EA2">
      <w:pPr>
        <w:jc w:val="center"/>
        <w:rPr>
          <w:rFonts w:ascii="Arial" w:hAnsi="Arial" w:cs="Arial"/>
        </w:rPr>
      </w:pPr>
    </w:p>
    <w:p w:rsidR="00740EA2" w:rsidRPr="008700FB" w:rsidRDefault="00740EA2" w:rsidP="00740EA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740EA2" w:rsidRDefault="00740EA2" w:rsidP="00740EA2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740EA2" w:rsidRDefault="00740EA2" w:rsidP="00740EA2">
      <w:pPr>
        <w:ind w:firstLine="708"/>
        <w:rPr>
          <w:rFonts w:ascii="Arial" w:hAnsi="Arial" w:cs="Arial"/>
          <w:b/>
        </w:rPr>
      </w:pPr>
    </w:p>
    <w:p w:rsidR="00740EA2" w:rsidRPr="008700FB" w:rsidRDefault="00740EA2" w:rsidP="00740EA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Ранее учтенному объекту недвижимости – земельному участку с кадастровым номером 70:13:0101003: 1405, расположенного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Ленина, земельный участок 1д/3</w:t>
      </w:r>
    </w:p>
    <w:p w:rsidR="00740EA2" w:rsidRPr="00203C81" w:rsidRDefault="00740EA2" w:rsidP="00740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740EA2" w:rsidRPr="00203C81" w:rsidRDefault="00740EA2" w:rsidP="00740EA2">
      <w:pPr>
        <w:jc w:val="both"/>
        <w:rPr>
          <w:rFonts w:ascii="Arial" w:hAnsi="Arial" w:cs="Arial"/>
          <w:b/>
        </w:rPr>
      </w:pPr>
    </w:p>
    <w:p w:rsidR="00740EA2" w:rsidRPr="00203C81" w:rsidRDefault="00740EA2" w:rsidP="00740EA2">
      <w:pPr>
        <w:jc w:val="both"/>
        <w:rPr>
          <w:rFonts w:ascii="Arial" w:hAnsi="Arial" w:cs="Arial"/>
          <w:b/>
        </w:rPr>
      </w:pPr>
    </w:p>
    <w:p w:rsidR="00740EA2" w:rsidRPr="008700FB" w:rsidRDefault="00740EA2" w:rsidP="00740EA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203C81">
        <w:rPr>
          <w:rFonts w:ascii="Arial" w:hAnsi="Arial" w:cs="Arial"/>
        </w:rPr>
        <w:t xml:space="preserve">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 </w:t>
      </w:r>
    </w:p>
    <w:p w:rsidR="000C6F6D" w:rsidRPr="008700FB" w:rsidRDefault="000C6F6D" w:rsidP="000C6F6D">
      <w:pPr>
        <w:tabs>
          <w:tab w:val="left" w:pos="0"/>
        </w:tabs>
        <w:jc w:val="both"/>
        <w:rPr>
          <w:rFonts w:ascii="Arial" w:hAnsi="Arial" w:cs="Arial"/>
        </w:rPr>
      </w:pPr>
    </w:p>
    <w:p w:rsidR="0004543C" w:rsidRDefault="0004543C" w:rsidP="0004543C">
      <w:pPr>
        <w:rPr>
          <w:rFonts w:ascii="Arial" w:hAnsi="Arial" w:cs="Arial"/>
          <w:b/>
          <w:sz w:val="28"/>
          <w:szCs w:val="28"/>
          <w:u w:val="single"/>
        </w:rPr>
      </w:pPr>
    </w:p>
    <w:p w:rsidR="000157B3" w:rsidRDefault="000157B3" w:rsidP="000157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Pr="00926AF5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2</w:t>
      </w:r>
      <w:r w:rsidRPr="00926AF5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</w:r>
      <w:r w:rsidRPr="00926AF5">
        <w:rPr>
          <w:rFonts w:ascii="Arial" w:hAnsi="Arial" w:cs="Arial"/>
          <w:b/>
        </w:rPr>
        <w:tab/>
        <w:t xml:space="preserve">          </w:t>
      </w:r>
      <w:r w:rsidRPr="00926AF5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       </w:t>
      </w:r>
      <w:r w:rsidRPr="00926AF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Pr="00926AF5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92</w:t>
      </w:r>
    </w:p>
    <w:p w:rsidR="000157B3" w:rsidRPr="000157B3" w:rsidRDefault="000157B3" w:rsidP="000157B3">
      <w:pPr>
        <w:jc w:val="center"/>
        <w:rPr>
          <w:rFonts w:ascii="Arial" w:hAnsi="Arial" w:cs="Arial"/>
        </w:rPr>
      </w:pPr>
      <w:r w:rsidRPr="000157B3">
        <w:rPr>
          <w:rFonts w:ascii="Arial" w:hAnsi="Arial" w:cs="Arial"/>
        </w:rPr>
        <w:t xml:space="preserve">   с. Тегульдет</w:t>
      </w:r>
    </w:p>
    <w:p w:rsidR="000157B3" w:rsidRPr="000157B3" w:rsidRDefault="000157B3" w:rsidP="000157B3">
      <w:pPr>
        <w:rPr>
          <w:rFonts w:ascii="Arial" w:hAnsi="Arial" w:cs="Arial"/>
        </w:rPr>
      </w:pPr>
    </w:p>
    <w:p w:rsidR="000157B3" w:rsidRPr="00926AF5" w:rsidRDefault="000157B3" w:rsidP="000157B3">
      <w:pPr>
        <w:jc w:val="center"/>
        <w:rPr>
          <w:rFonts w:ascii="Arial" w:hAnsi="Arial" w:cs="Arial"/>
        </w:rPr>
      </w:pPr>
      <w:r w:rsidRPr="00926AF5">
        <w:rPr>
          <w:rFonts w:ascii="Arial" w:hAnsi="Arial" w:cs="Arial"/>
        </w:rPr>
        <w:t xml:space="preserve">О внесении изменений в Программу комплексного развития транспортной инфраструктуры на территории муниципального образования </w:t>
      </w:r>
    </w:p>
    <w:p w:rsidR="000157B3" w:rsidRPr="00926AF5" w:rsidRDefault="000157B3" w:rsidP="000157B3">
      <w:pPr>
        <w:jc w:val="center"/>
        <w:rPr>
          <w:rFonts w:ascii="Arial" w:hAnsi="Arial" w:cs="Arial"/>
        </w:rPr>
      </w:pPr>
      <w:r w:rsidRPr="00926AF5">
        <w:rPr>
          <w:rFonts w:ascii="Arial" w:hAnsi="Arial" w:cs="Arial"/>
        </w:rPr>
        <w:t xml:space="preserve">«Тегульдетское сельское поселение» Тегульдетского района </w:t>
      </w:r>
    </w:p>
    <w:p w:rsidR="000157B3" w:rsidRPr="00926AF5" w:rsidRDefault="000157B3" w:rsidP="000157B3">
      <w:pPr>
        <w:jc w:val="center"/>
        <w:rPr>
          <w:rFonts w:ascii="Arial" w:hAnsi="Arial" w:cs="Arial"/>
        </w:rPr>
      </w:pPr>
      <w:r w:rsidRPr="00926AF5">
        <w:rPr>
          <w:rFonts w:ascii="Arial" w:hAnsi="Arial" w:cs="Arial"/>
        </w:rPr>
        <w:t xml:space="preserve">Томской области на период 2017- 2030 годов </w:t>
      </w:r>
    </w:p>
    <w:p w:rsidR="000157B3" w:rsidRDefault="000157B3" w:rsidP="000157B3">
      <w:pPr>
        <w:pStyle w:val="afd"/>
        <w:ind w:firstLine="700"/>
        <w:jc w:val="both"/>
        <w:rPr>
          <w:rFonts w:ascii="Arial" w:hAnsi="Arial" w:cs="Arial"/>
        </w:rPr>
      </w:pPr>
    </w:p>
    <w:p w:rsidR="000157B3" w:rsidRDefault="000157B3" w:rsidP="000157B3">
      <w:pPr>
        <w:pStyle w:val="afd"/>
        <w:ind w:firstLine="700"/>
        <w:jc w:val="both"/>
        <w:rPr>
          <w:rFonts w:ascii="Arial" w:hAnsi="Arial" w:cs="Arial"/>
        </w:rPr>
      </w:pPr>
      <w:r w:rsidRPr="00CE11FB">
        <w:rPr>
          <w:rFonts w:ascii="Arial" w:hAnsi="Arial" w:cs="Arial"/>
        </w:rPr>
        <w:t>В соответ</w:t>
      </w:r>
      <w:r>
        <w:rPr>
          <w:rFonts w:ascii="Arial" w:hAnsi="Arial" w:cs="Arial"/>
        </w:rPr>
        <w:t>ствии с Федеральным законом от 06.10.</w:t>
      </w:r>
      <w:r w:rsidRPr="00CE11FB">
        <w:rPr>
          <w:rFonts w:ascii="Arial" w:hAnsi="Arial" w:cs="Arial"/>
        </w:rPr>
        <w:t xml:space="preserve">2003 года N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>п</w:t>
      </w:r>
      <w:r w:rsidRPr="00E84FE2">
        <w:rPr>
          <w:rFonts w:ascii="Arial" w:hAnsi="Arial" w:cs="Arial"/>
        </w:rPr>
        <w:t xml:space="preserve">остановлением Правительства Российской Федерации </w:t>
      </w:r>
      <w:r>
        <w:rPr>
          <w:rFonts w:ascii="Arial" w:hAnsi="Arial" w:cs="Arial"/>
        </w:rPr>
        <w:t xml:space="preserve"> </w:t>
      </w:r>
      <w:r w:rsidRPr="00E84F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25.12.2015 </w:t>
      </w:r>
      <w:r w:rsidRPr="00E84FE2">
        <w:rPr>
          <w:rFonts w:ascii="Arial" w:hAnsi="Arial" w:cs="Arial"/>
        </w:rPr>
        <w:t>года №</w:t>
      </w:r>
      <w:r>
        <w:rPr>
          <w:rFonts w:ascii="Arial" w:hAnsi="Arial" w:cs="Arial"/>
        </w:rPr>
        <w:t xml:space="preserve"> 1440</w:t>
      </w:r>
      <w:r w:rsidRPr="00E84FE2">
        <w:rPr>
          <w:rFonts w:ascii="Arial" w:hAnsi="Arial" w:cs="Arial"/>
        </w:rPr>
        <w:t xml:space="preserve"> «Об утверждении требований к программам комплексного развития </w:t>
      </w:r>
      <w:r>
        <w:rPr>
          <w:rFonts w:ascii="Arial" w:hAnsi="Arial" w:cs="Arial"/>
        </w:rPr>
        <w:t>транспортной</w:t>
      </w:r>
      <w:r w:rsidRPr="00E84FE2">
        <w:rPr>
          <w:rFonts w:ascii="Arial" w:hAnsi="Arial" w:cs="Arial"/>
        </w:rPr>
        <w:t xml:space="preserve"> инфраструктуры поселений, городских округов», </w:t>
      </w:r>
      <w:r>
        <w:rPr>
          <w:rFonts w:ascii="Arial" w:hAnsi="Arial" w:cs="Arial"/>
        </w:rPr>
        <w:t>р</w:t>
      </w:r>
      <w:r w:rsidRPr="00E84FE2">
        <w:rPr>
          <w:rFonts w:ascii="Arial" w:hAnsi="Arial" w:cs="Arial"/>
        </w:rPr>
        <w:t>аспоряжение</w:t>
      </w:r>
      <w:r>
        <w:rPr>
          <w:rFonts w:ascii="Arial" w:hAnsi="Arial" w:cs="Arial"/>
        </w:rPr>
        <w:t>м</w:t>
      </w:r>
      <w:r w:rsidRPr="00E84FE2">
        <w:rPr>
          <w:rFonts w:ascii="Arial" w:hAnsi="Arial" w:cs="Arial"/>
        </w:rPr>
        <w:t xml:space="preserve"> Правительства Р</w:t>
      </w:r>
      <w:r>
        <w:rPr>
          <w:rFonts w:ascii="Arial" w:hAnsi="Arial" w:cs="Arial"/>
        </w:rPr>
        <w:t xml:space="preserve">оссийской Федерации </w:t>
      </w:r>
      <w:r w:rsidRPr="00E84FE2">
        <w:rPr>
          <w:rFonts w:ascii="Arial" w:hAnsi="Arial" w:cs="Arial"/>
        </w:rPr>
        <w:t>от 29</w:t>
      </w:r>
      <w:r>
        <w:rPr>
          <w:rFonts w:ascii="Arial" w:hAnsi="Arial" w:cs="Arial"/>
        </w:rPr>
        <w:t>.07.</w:t>
      </w:r>
      <w:r w:rsidRPr="00E84FE2">
        <w:rPr>
          <w:rFonts w:ascii="Arial" w:hAnsi="Arial" w:cs="Arial"/>
        </w:rPr>
        <w:t>2013 г</w:t>
      </w:r>
      <w:r>
        <w:rPr>
          <w:rFonts w:ascii="Arial" w:hAnsi="Arial" w:cs="Arial"/>
        </w:rPr>
        <w:t>ода</w:t>
      </w:r>
      <w:r w:rsidRPr="00E84FE2">
        <w:rPr>
          <w:rFonts w:ascii="Arial" w:hAnsi="Arial" w:cs="Arial"/>
        </w:rPr>
        <w:t xml:space="preserve"> № 1336-р </w:t>
      </w:r>
      <w:r>
        <w:rPr>
          <w:rFonts w:ascii="Arial" w:hAnsi="Arial" w:cs="Arial"/>
        </w:rPr>
        <w:t>«</w:t>
      </w:r>
      <w:r w:rsidRPr="00E84FE2">
        <w:rPr>
          <w:rFonts w:ascii="Arial" w:hAnsi="Arial" w:cs="Arial"/>
        </w:rPr>
        <w:t xml:space="preserve">Об </w:t>
      </w:r>
      <w:r>
        <w:rPr>
          <w:rFonts w:ascii="Arial" w:hAnsi="Arial" w:cs="Arial"/>
        </w:rPr>
        <w:t>утверждении плана мероприятий («дорожной карты») «</w:t>
      </w:r>
      <w:r w:rsidRPr="00E84FE2">
        <w:rPr>
          <w:rFonts w:ascii="Arial" w:hAnsi="Arial" w:cs="Arial"/>
        </w:rPr>
        <w:t>Совершенствование правового регулирования градостроительной деятельности и улучшение предпринимательског</w:t>
      </w:r>
      <w:r>
        <w:rPr>
          <w:rFonts w:ascii="Arial" w:hAnsi="Arial" w:cs="Arial"/>
        </w:rPr>
        <w:t>о климата в сфере строительства»</w:t>
      </w:r>
      <w:r w:rsidRPr="00E84F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Уставом муниципального образования «Тегульдетское сельское поселение», в связи с уточнением объёмов финансирования из областного бюджета на ремонт автомобильных дорог местного значения Тегульдетского сельского поселения, </w:t>
      </w:r>
    </w:p>
    <w:p w:rsidR="000157B3" w:rsidRPr="006F12EF" w:rsidRDefault="000157B3" w:rsidP="000157B3"/>
    <w:p w:rsidR="000157B3" w:rsidRPr="001957DF" w:rsidRDefault="000157B3" w:rsidP="000157B3">
      <w:pPr>
        <w:rPr>
          <w:rFonts w:ascii="Arial" w:hAnsi="Arial" w:cs="Arial"/>
          <w:b/>
          <w:bCs/>
        </w:rPr>
      </w:pPr>
      <w:r w:rsidRPr="001957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1957DF">
        <w:rPr>
          <w:rFonts w:ascii="Arial" w:hAnsi="Arial" w:cs="Arial"/>
          <w:b/>
          <w:bCs/>
        </w:rPr>
        <w:t>Ю:</w:t>
      </w:r>
    </w:p>
    <w:p w:rsidR="000157B3" w:rsidRDefault="000157B3" w:rsidP="000157B3">
      <w:pPr>
        <w:ind w:firstLine="360"/>
        <w:jc w:val="both"/>
        <w:rPr>
          <w:rFonts w:ascii="Arial" w:hAnsi="Arial" w:cs="Arial"/>
        </w:rPr>
      </w:pPr>
      <w:r w:rsidRPr="00E84FE2">
        <w:rPr>
          <w:rFonts w:ascii="Arial" w:hAnsi="Arial" w:cs="Arial"/>
        </w:rPr>
        <w:t xml:space="preserve">1. </w:t>
      </w:r>
      <w:r w:rsidRPr="00E84FE2">
        <w:rPr>
          <w:rFonts w:ascii="Arial" w:hAnsi="Arial" w:cs="Arial"/>
        </w:rPr>
        <w:tab/>
      </w:r>
      <w:r>
        <w:rPr>
          <w:rFonts w:ascii="Arial" w:hAnsi="Arial" w:cs="Arial"/>
        </w:rPr>
        <w:t>Внести изменения в</w:t>
      </w:r>
      <w:r w:rsidRPr="00E84FE2">
        <w:rPr>
          <w:rFonts w:ascii="Arial" w:hAnsi="Arial" w:cs="Arial"/>
        </w:rPr>
        <w:t xml:space="preserve"> Программу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2017- 2030 годов</w:t>
      </w:r>
      <w:r>
        <w:rPr>
          <w:rFonts w:ascii="Arial" w:hAnsi="Arial" w:cs="Arial"/>
        </w:rPr>
        <w:t>, утверждённую постановлением Администрации Тегульдетского сельского поселения от 27.12.2016 № 350 (в редакции постановления</w:t>
      </w:r>
      <w:r w:rsidRPr="00933204">
        <w:rPr>
          <w:rFonts w:ascii="Arial" w:hAnsi="Arial" w:cs="Arial"/>
        </w:rPr>
        <w:t xml:space="preserve"> Администрации Тегульдетского сельского поселения </w:t>
      </w:r>
      <w:r>
        <w:rPr>
          <w:rFonts w:ascii="Arial" w:hAnsi="Arial" w:cs="Arial"/>
        </w:rPr>
        <w:t>от 26.04.2018 № 59, от 06.03.2019 № 30, от 19.08.2019 № 76, от 13.01.2020 № 3; от 15.01.2021 № 8; от 21.04.2022 № 54, от 24.01.2023 № 7), изложив таблицу 7 в прилагаемой редакции</w:t>
      </w:r>
      <w:r w:rsidRPr="00E84FE2">
        <w:rPr>
          <w:rFonts w:ascii="Arial" w:hAnsi="Arial" w:cs="Arial"/>
        </w:rPr>
        <w:t>.</w:t>
      </w:r>
    </w:p>
    <w:p w:rsidR="000157B3" w:rsidRDefault="000157B3" w:rsidP="000157B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957DF">
        <w:rPr>
          <w:rFonts w:ascii="Arial" w:hAnsi="Arial" w:cs="Arial"/>
        </w:rPr>
        <w:t>Настоящее постановление вступает в силу со дня его подписания</w:t>
      </w:r>
      <w:r>
        <w:rPr>
          <w:rFonts w:ascii="Arial" w:hAnsi="Arial" w:cs="Arial"/>
        </w:rPr>
        <w:t xml:space="preserve">, </w:t>
      </w:r>
      <w:r w:rsidRPr="001957DF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1957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1957DF">
        <w:rPr>
          <w:rFonts w:ascii="Arial" w:hAnsi="Arial" w:cs="Arial"/>
        </w:rPr>
        <w:t>, а также ра</w:t>
      </w:r>
      <w:r>
        <w:rPr>
          <w:rFonts w:ascii="Arial" w:hAnsi="Arial" w:cs="Arial"/>
        </w:rPr>
        <w:t xml:space="preserve">змещению на официальном сайте </w:t>
      </w:r>
      <w:r w:rsidRPr="001957DF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Интернет.</w:t>
      </w:r>
    </w:p>
    <w:p w:rsidR="000157B3" w:rsidRPr="001957DF" w:rsidRDefault="000157B3" w:rsidP="000157B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957DF">
        <w:rPr>
          <w:rFonts w:ascii="Arial" w:hAnsi="Arial" w:cs="Arial"/>
        </w:rPr>
        <w:t xml:space="preserve">Контроль за исполнением настоящего постановления </w:t>
      </w:r>
      <w:r>
        <w:rPr>
          <w:rFonts w:ascii="Arial" w:hAnsi="Arial" w:cs="Arial"/>
        </w:rPr>
        <w:t>оставляю за собой.</w:t>
      </w:r>
    </w:p>
    <w:p w:rsidR="000157B3" w:rsidRDefault="000157B3" w:rsidP="000157B3">
      <w:pPr>
        <w:pStyle w:val="ac"/>
        <w:rPr>
          <w:rFonts w:ascii="Arial" w:hAnsi="Arial" w:cs="Arial"/>
        </w:rPr>
      </w:pPr>
    </w:p>
    <w:p w:rsidR="000157B3" w:rsidRDefault="000157B3" w:rsidP="000157B3">
      <w:pPr>
        <w:pStyle w:val="ac"/>
        <w:rPr>
          <w:rFonts w:ascii="Arial" w:hAnsi="Arial" w:cs="Arial"/>
        </w:rPr>
      </w:pPr>
    </w:p>
    <w:p w:rsidR="000157B3" w:rsidRDefault="000157B3" w:rsidP="000157B3">
      <w:pPr>
        <w:pStyle w:val="ac"/>
        <w:rPr>
          <w:rFonts w:ascii="Arial" w:hAnsi="Arial" w:cs="Arial"/>
        </w:rPr>
      </w:pPr>
    </w:p>
    <w:p w:rsidR="000157B3" w:rsidRPr="001957DF" w:rsidRDefault="000157B3" w:rsidP="000157B3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1957DF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</w:t>
      </w:r>
      <w:r w:rsidRPr="001957DF">
        <w:rPr>
          <w:rFonts w:ascii="Arial" w:hAnsi="Arial" w:cs="Arial"/>
        </w:rPr>
        <w:t>сельского поселения</w:t>
      </w:r>
      <w:r w:rsidRPr="001957DF">
        <w:rPr>
          <w:rFonts w:ascii="Arial" w:hAnsi="Arial" w:cs="Arial"/>
        </w:rPr>
        <w:tab/>
        <w:t xml:space="preserve">                                         </w:t>
      </w:r>
      <w:r>
        <w:rPr>
          <w:rFonts w:ascii="Arial" w:hAnsi="Arial" w:cs="Arial"/>
        </w:rPr>
        <w:t xml:space="preserve">     В.С. Житник</w:t>
      </w:r>
    </w:p>
    <w:p w:rsidR="000157B3" w:rsidRDefault="000157B3" w:rsidP="000157B3">
      <w:pPr>
        <w:spacing w:line="240" w:lineRule="exact"/>
        <w:jc w:val="both"/>
        <w:rPr>
          <w:rFonts w:ascii="Arial" w:hAnsi="Arial" w:cs="Arial"/>
        </w:rPr>
      </w:pPr>
    </w:p>
    <w:p w:rsidR="000157B3" w:rsidRDefault="000157B3" w:rsidP="000157B3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0157B3" w:rsidRDefault="000157B3" w:rsidP="000157B3">
      <w:pPr>
        <w:pStyle w:val="Standard"/>
        <w:jc w:val="right"/>
        <w:rPr>
          <w:rFonts w:ascii="Arial" w:hAnsi="Arial" w:cs="Arial"/>
        </w:rPr>
        <w:sectPr w:rsidR="000157B3" w:rsidSect="000157B3">
          <w:headerReference w:type="even" r:id="rId11"/>
          <w:pgSz w:w="12240" w:h="15840"/>
          <w:pgMar w:top="1134" w:right="851" w:bottom="1134" w:left="1418" w:header="720" w:footer="720" w:gutter="0"/>
          <w:cols w:space="720"/>
          <w:noEndnote/>
        </w:sectPr>
      </w:pPr>
    </w:p>
    <w:p w:rsidR="000157B3" w:rsidRPr="00057968" w:rsidRDefault="000157B3" w:rsidP="000157B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0157B3" w:rsidRDefault="000157B3" w:rsidP="000157B3">
      <w:pPr>
        <w:widowControl w:val="0"/>
        <w:suppressAutoHyphens/>
        <w:autoSpaceDN w:val="0"/>
        <w:jc w:val="right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t xml:space="preserve">к постановлению </w:t>
      </w:r>
      <w:r w:rsidRPr="00057968">
        <w:rPr>
          <w:rFonts w:ascii="Arial" w:eastAsia="Lucida Sans Unicode" w:hAnsi="Arial" w:cs="Arial"/>
          <w:kern w:val="3"/>
          <w:lang w:eastAsia="zh-CN" w:bidi="hi-IN"/>
        </w:rPr>
        <w:t xml:space="preserve">Администрации </w:t>
      </w:r>
      <w:r>
        <w:rPr>
          <w:rFonts w:ascii="Arial" w:eastAsia="Lucida Sans Unicode" w:hAnsi="Arial" w:cs="Arial"/>
          <w:kern w:val="3"/>
          <w:lang w:eastAsia="zh-CN" w:bidi="hi-IN"/>
        </w:rPr>
        <w:t xml:space="preserve"> </w:t>
      </w:r>
    </w:p>
    <w:p w:rsidR="000157B3" w:rsidRPr="00057968" w:rsidRDefault="000157B3" w:rsidP="000157B3">
      <w:pPr>
        <w:widowControl w:val="0"/>
        <w:suppressAutoHyphens/>
        <w:autoSpaceDN w:val="0"/>
        <w:jc w:val="right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t>Тегульдетского</w:t>
      </w:r>
      <w:r w:rsidRPr="00057968">
        <w:rPr>
          <w:rFonts w:ascii="Arial" w:eastAsia="Lucida Sans Unicode" w:hAnsi="Arial" w:cs="Arial"/>
          <w:kern w:val="3"/>
          <w:lang w:eastAsia="zh-CN" w:bidi="hi-IN"/>
        </w:rPr>
        <w:t xml:space="preserve"> сельского поселения</w:t>
      </w:r>
    </w:p>
    <w:p w:rsidR="000157B3" w:rsidRPr="00057968" w:rsidRDefault="000157B3" w:rsidP="000157B3">
      <w:pPr>
        <w:widowControl w:val="0"/>
        <w:suppressAutoHyphens/>
        <w:autoSpaceDN w:val="0"/>
        <w:jc w:val="right"/>
        <w:rPr>
          <w:rFonts w:ascii="Arial" w:eastAsia="Lucida Sans Unicode" w:hAnsi="Arial" w:cs="Arial"/>
          <w:kern w:val="3"/>
          <w:lang w:eastAsia="zh-CN" w:bidi="hi-IN"/>
        </w:rPr>
      </w:pPr>
      <w:r w:rsidRPr="00057968">
        <w:rPr>
          <w:rFonts w:ascii="Arial" w:eastAsia="Lucida Sans Unicode" w:hAnsi="Arial" w:cs="Arial"/>
          <w:kern w:val="3"/>
          <w:lang w:eastAsia="zh-CN" w:bidi="hi-IN"/>
        </w:rPr>
        <w:t xml:space="preserve">от </w:t>
      </w:r>
      <w:r>
        <w:rPr>
          <w:rFonts w:ascii="Arial" w:eastAsia="Lucida Sans Unicode" w:hAnsi="Arial" w:cs="Arial"/>
          <w:kern w:val="3"/>
          <w:lang w:eastAsia="zh-CN" w:bidi="hi-IN"/>
        </w:rPr>
        <w:t>28.02.2024 № 92</w:t>
      </w:r>
    </w:p>
    <w:p w:rsidR="000157B3" w:rsidRPr="005F392C" w:rsidRDefault="000157B3" w:rsidP="000157B3">
      <w:pPr>
        <w:pStyle w:val="ConsPlusNormal"/>
        <w:jc w:val="both"/>
        <w:rPr>
          <w:sz w:val="24"/>
          <w:szCs w:val="24"/>
        </w:rPr>
      </w:pPr>
    </w:p>
    <w:p w:rsidR="000157B3" w:rsidRPr="00B3539A" w:rsidRDefault="000157B3" w:rsidP="000157B3">
      <w:pPr>
        <w:ind w:firstLine="357"/>
        <w:contextualSpacing/>
        <w:jc w:val="center"/>
        <w:rPr>
          <w:rFonts w:ascii="Arial" w:hAnsi="Arial" w:cs="Arial"/>
        </w:rPr>
      </w:pPr>
      <w:bookmarkStart w:id="0" w:name="P30"/>
      <w:bookmarkStart w:id="1" w:name="Par21"/>
      <w:bookmarkEnd w:id="0"/>
      <w:bookmarkEnd w:id="1"/>
      <w:r>
        <w:rPr>
          <w:rFonts w:ascii="Arial" w:hAnsi="Arial" w:cs="Arial"/>
        </w:rPr>
        <w:t>Таблица</w:t>
      </w:r>
      <w:r w:rsidRPr="00B35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7. </w:t>
      </w:r>
      <w:r w:rsidRPr="00B35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Объёмы и источники финансирования мероприятий</w:t>
      </w:r>
    </w:p>
    <w:p w:rsidR="000157B3" w:rsidRDefault="000157B3" w:rsidP="000157B3">
      <w:pPr>
        <w:ind w:firstLine="357"/>
        <w:contextualSpacing/>
        <w:jc w:val="both"/>
        <w:rPr>
          <w:rFonts w:ascii="Arial" w:hAnsi="Arial" w:cs="Arial"/>
        </w:rPr>
      </w:pPr>
    </w:p>
    <w:tbl>
      <w:tblPr>
        <w:tblpPr w:leftFromText="181" w:rightFromText="181" w:vertAnchor="text" w:horzAnchor="margin" w:tblpXSpec="center" w:tblpY="405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8"/>
        <w:gridCol w:w="1591"/>
        <w:gridCol w:w="959"/>
        <w:gridCol w:w="992"/>
        <w:gridCol w:w="1134"/>
        <w:gridCol w:w="1134"/>
        <w:gridCol w:w="1134"/>
        <w:gridCol w:w="1134"/>
        <w:gridCol w:w="1276"/>
        <w:gridCol w:w="1134"/>
        <w:gridCol w:w="992"/>
        <w:gridCol w:w="992"/>
      </w:tblGrid>
      <w:tr w:rsidR="000157B3" w:rsidRPr="008219FC" w:rsidTr="006F4534">
        <w:trPr>
          <w:trHeight w:val="317"/>
        </w:trPr>
        <w:tc>
          <w:tcPr>
            <w:tcW w:w="392" w:type="dxa"/>
            <w:vMerge w:val="restart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128" w:type="dxa"/>
            <w:vMerge w:val="restart"/>
            <w:tcBorders>
              <w:right w:val="nil"/>
            </w:tcBorders>
            <w:vAlign w:val="center"/>
          </w:tcPr>
          <w:p w:rsidR="000157B3" w:rsidRPr="008219FC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480" w:type="dxa"/>
            <w:gridSpan w:val="10"/>
          </w:tcPr>
          <w:p w:rsidR="000157B3" w:rsidRPr="008219FC" w:rsidRDefault="000157B3" w:rsidP="006F4534">
            <w:pPr>
              <w:spacing w:after="100" w:afterAutospacing="1"/>
              <w:ind w:right="-13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Финансовые потребности, тыс. руб.</w:t>
            </w:r>
          </w:p>
        </w:tc>
        <w:tc>
          <w:tcPr>
            <w:tcW w:w="992" w:type="dxa"/>
          </w:tcPr>
          <w:p w:rsidR="000157B3" w:rsidRPr="008219FC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367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0157B3" w:rsidRPr="008219FC" w:rsidTr="006F4534">
        <w:trPr>
          <w:trHeight w:val="315"/>
        </w:trPr>
        <w:tc>
          <w:tcPr>
            <w:tcW w:w="392" w:type="dxa"/>
            <w:vMerge w:val="restart"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8" w:type="dxa"/>
            <w:vMerge w:val="restart"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Ремонт дорог муниципального назначения</w:t>
            </w: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поселения</w:t>
            </w:r>
          </w:p>
        </w:tc>
        <w:tc>
          <w:tcPr>
            <w:tcW w:w="959" w:type="dxa"/>
            <w:vAlign w:val="center"/>
          </w:tcPr>
          <w:p w:rsidR="000157B3" w:rsidRPr="00BF760F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364,6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821,6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593,1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40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района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805,3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398,2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353,6</w:t>
            </w: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393,8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396,3</w:t>
            </w: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70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0157B3" w:rsidRPr="003E7770" w:rsidRDefault="000157B3" w:rsidP="006F4534">
            <w:pPr>
              <w:spacing w:after="100" w:afterAutospacing="1"/>
              <w:ind w:left="-516" w:firstLine="43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7414,5</w:t>
            </w: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6979,7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7908,1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7019,7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7068,2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6717,8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7426,1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6306,4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 w:val="restart"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8" w:type="dxa"/>
            <w:vMerge w:val="restart"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Содержание дорог муниципального назначения</w:t>
            </w: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поселения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4188,0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4998,2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5098,3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7122,0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6039,9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5354,4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5439,7</w:t>
            </w: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района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 w:val="restart"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8" w:type="dxa"/>
            <w:vMerge w:val="restart"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Итого по источникам финансирования</w:t>
            </w: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поселения</w:t>
            </w:r>
          </w:p>
        </w:tc>
        <w:tc>
          <w:tcPr>
            <w:tcW w:w="959" w:type="dxa"/>
            <w:vAlign w:val="center"/>
          </w:tcPr>
          <w:p w:rsidR="000157B3" w:rsidRPr="00427142" w:rsidRDefault="000157B3" w:rsidP="006F4534">
            <w:pPr>
              <w:spacing w:after="100" w:afterAutospacing="1"/>
              <w:ind w:left="-516" w:firstLine="4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364,6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5009,6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4998,2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5098,3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7174,0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6633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5354,4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5439,7</w:t>
            </w: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Бюджет района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805,3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398,2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353,6</w:t>
            </w:r>
          </w:p>
        </w:tc>
        <w:tc>
          <w:tcPr>
            <w:tcW w:w="1276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393,8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396,3</w:t>
            </w: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770">
              <w:rPr>
                <w:rFonts w:ascii="Arial" w:hAnsi="Arial" w:cs="Arial"/>
                <w:sz w:val="22"/>
                <w:szCs w:val="22"/>
              </w:rPr>
              <w:t>741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E777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6979,7</w:t>
            </w: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7908,1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7019,7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7068,2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6717,8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7426,1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6306,4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  <w:vMerge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right w:val="nil"/>
            </w:tcBorders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9FC">
              <w:rPr>
                <w:rFonts w:ascii="Arial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959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157B3" w:rsidRPr="008219FC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7B3" w:rsidRPr="008219FC" w:rsidTr="006F4534">
        <w:trPr>
          <w:trHeight w:val="285"/>
        </w:trPr>
        <w:tc>
          <w:tcPr>
            <w:tcW w:w="392" w:type="dxa"/>
          </w:tcPr>
          <w:p w:rsidR="000157B3" w:rsidRPr="008219FC" w:rsidRDefault="000157B3" w:rsidP="006F4534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right w:val="nil"/>
            </w:tcBorders>
          </w:tcPr>
          <w:p w:rsidR="000157B3" w:rsidRPr="00AA04F4" w:rsidRDefault="000157B3" w:rsidP="006F4534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AA04F4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91" w:type="dxa"/>
          </w:tcPr>
          <w:p w:rsidR="000157B3" w:rsidRPr="008219FC" w:rsidRDefault="000157B3" w:rsidP="006F4534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0157B3" w:rsidRPr="00A96934" w:rsidRDefault="000157B3" w:rsidP="006F4534">
            <w:pPr>
              <w:spacing w:after="100" w:afterAutospacing="1"/>
              <w:ind w:left="-516" w:firstLine="51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7414,5</w:t>
            </w:r>
          </w:p>
        </w:tc>
        <w:tc>
          <w:tcPr>
            <w:tcW w:w="992" w:type="dxa"/>
            <w:vAlign w:val="center"/>
          </w:tcPr>
          <w:p w:rsidR="000157B3" w:rsidRPr="00A96934" w:rsidRDefault="000157B3" w:rsidP="006F4534">
            <w:pPr>
              <w:spacing w:after="100" w:afterAutospacing="1"/>
              <w:ind w:left="-866" w:firstLine="51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7344,3</w:t>
            </w:r>
          </w:p>
        </w:tc>
        <w:tc>
          <w:tcPr>
            <w:tcW w:w="1134" w:type="dxa"/>
            <w:vAlign w:val="center"/>
          </w:tcPr>
          <w:p w:rsidR="000157B3" w:rsidRPr="00A96934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693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2917,7</w:t>
            </w:r>
          </w:p>
        </w:tc>
        <w:tc>
          <w:tcPr>
            <w:tcW w:w="1134" w:type="dxa"/>
            <w:vAlign w:val="center"/>
          </w:tcPr>
          <w:p w:rsidR="000157B3" w:rsidRPr="00A96934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12823,1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12564,7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14245,4</w:t>
            </w:r>
          </w:p>
        </w:tc>
        <w:tc>
          <w:tcPr>
            <w:tcW w:w="1276" w:type="dxa"/>
            <w:vAlign w:val="center"/>
          </w:tcPr>
          <w:p w:rsidR="000157B3" w:rsidRDefault="000157B3" w:rsidP="006F4534">
            <w:pPr>
              <w:spacing w:after="100" w:afterAutospacing="1"/>
              <w:ind w:left="-516" w:firstLine="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15191,9</w:t>
            </w:r>
          </w:p>
        </w:tc>
        <w:tc>
          <w:tcPr>
            <w:tcW w:w="1134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13335,7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5354,4</w:t>
            </w:r>
          </w:p>
        </w:tc>
        <w:tc>
          <w:tcPr>
            <w:tcW w:w="992" w:type="dxa"/>
            <w:vAlign w:val="center"/>
          </w:tcPr>
          <w:p w:rsidR="000157B3" w:rsidRDefault="000157B3" w:rsidP="006F4534">
            <w:pPr>
              <w:spacing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5439,7</w:t>
            </w:r>
          </w:p>
        </w:tc>
      </w:tr>
    </w:tbl>
    <w:p w:rsidR="000157B3" w:rsidRDefault="000157B3" w:rsidP="000157B3">
      <w:pPr>
        <w:ind w:firstLine="357"/>
        <w:contextualSpacing/>
        <w:jc w:val="both"/>
        <w:rPr>
          <w:rFonts w:ascii="Arial" w:hAnsi="Arial" w:cs="Arial"/>
        </w:rPr>
      </w:pPr>
    </w:p>
    <w:p w:rsidR="001D4EF4" w:rsidRDefault="001D4EF4" w:rsidP="000157B3">
      <w:pPr>
        <w:ind w:firstLine="357"/>
        <w:contextualSpacing/>
        <w:jc w:val="both"/>
        <w:rPr>
          <w:rFonts w:ascii="Arial" w:hAnsi="Arial" w:cs="Arial"/>
        </w:rPr>
        <w:sectPr w:rsidR="001D4EF4" w:rsidSect="001D4EF4">
          <w:footerReference w:type="default" r:id="rId12"/>
          <w:pgSz w:w="16838" w:h="11906" w:orient="landscape"/>
          <w:pgMar w:top="851" w:right="992" w:bottom="1134" w:left="992" w:header="709" w:footer="709" w:gutter="0"/>
          <w:cols w:space="708"/>
          <w:docGrid w:linePitch="360"/>
        </w:sectPr>
      </w:pPr>
    </w:p>
    <w:p w:rsidR="00B35295" w:rsidRPr="009361E8" w:rsidRDefault="00B35295" w:rsidP="00B35295">
      <w:pPr>
        <w:ind w:right="-5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04</w:t>
      </w:r>
      <w:r w:rsidRPr="009361E8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9361E8">
        <w:rPr>
          <w:rFonts w:ascii="Arial" w:hAnsi="Arial" w:cs="Arial"/>
        </w:rPr>
        <w:t xml:space="preserve">.2024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9361E8">
        <w:rPr>
          <w:rFonts w:ascii="Arial" w:hAnsi="Arial" w:cs="Arial"/>
        </w:rPr>
        <w:t>№ 93</w:t>
      </w:r>
      <w:r>
        <w:rPr>
          <w:rFonts w:ascii="Arial" w:hAnsi="Arial" w:cs="Arial"/>
        </w:rPr>
        <w:t xml:space="preserve"> </w:t>
      </w:r>
    </w:p>
    <w:p w:rsidR="00B35295" w:rsidRDefault="00B35295" w:rsidP="00B35295">
      <w:pPr>
        <w:ind w:right="-58"/>
        <w:jc w:val="center"/>
        <w:rPr>
          <w:rFonts w:ascii="Arial" w:hAnsi="Arial" w:cs="Arial"/>
        </w:rPr>
      </w:pPr>
      <w:r w:rsidRPr="009361E8">
        <w:rPr>
          <w:rFonts w:ascii="Arial" w:hAnsi="Arial" w:cs="Arial"/>
        </w:rPr>
        <w:t xml:space="preserve">с. Тегульдет </w:t>
      </w:r>
    </w:p>
    <w:p w:rsidR="00B35295" w:rsidRPr="009361E8" w:rsidRDefault="00B35295" w:rsidP="00B35295">
      <w:pPr>
        <w:ind w:right="-58"/>
        <w:jc w:val="center"/>
        <w:rPr>
          <w:rFonts w:ascii="Arial" w:hAnsi="Arial" w:cs="Arial"/>
        </w:rPr>
      </w:pPr>
    </w:p>
    <w:p w:rsidR="00B35295" w:rsidRPr="00ED1C25" w:rsidRDefault="00B35295" w:rsidP="00B35295">
      <w:pPr>
        <w:ind w:right="-58"/>
        <w:jc w:val="center"/>
        <w:rPr>
          <w:rFonts w:ascii="Arial" w:hAnsi="Arial" w:cs="Arial"/>
        </w:rPr>
      </w:pPr>
    </w:p>
    <w:p w:rsidR="00B35295" w:rsidRPr="00ED1C25" w:rsidRDefault="00B35295" w:rsidP="00B35295">
      <w:pPr>
        <w:ind w:right="-58"/>
        <w:jc w:val="center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постановление Администрации Тегульдетского сельского поселения «</w:t>
      </w:r>
      <w:r w:rsidRPr="00ED1C25">
        <w:rPr>
          <w:rFonts w:ascii="Arial" w:hAnsi="Arial" w:cs="Arial"/>
        </w:rPr>
        <w:t>Об утверждении перечней главных администраторов доходов и источников финансирования дефицита бюджета Тегульдетского сельского поселения на 202</w:t>
      </w:r>
      <w:r>
        <w:rPr>
          <w:rFonts w:ascii="Arial" w:hAnsi="Arial" w:cs="Arial"/>
        </w:rPr>
        <w:t>2</w:t>
      </w:r>
      <w:r w:rsidRPr="00ED1C25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3</w:t>
      </w:r>
      <w:r w:rsidRPr="00ED1C2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ED1C25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» от 26.11.2021 № 145 (в ред. от 11.03.2022 № 26, от 19.04.2022 № 52)</w:t>
      </w:r>
    </w:p>
    <w:p w:rsidR="00B35295" w:rsidRPr="00ED1C25" w:rsidRDefault="00B35295" w:rsidP="00B35295">
      <w:pPr>
        <w:ind w:right="-58"/>
        <w:rPr>
          <w:rFonts w:ascii="Arial" w:hAnsi="Arial" w:cs="Arial"/>
        </w:rPr>
      </w:pPr>
    </w:p>
    <w:p w:rsidR="00B35295" w:rsidRDefault="00B35295" w:rsidP="00B3529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D1C25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 xml:space="preserve">приказом Министерства финансов Российской Федерации </w:t>
      </w:r>
      <w:r>
        <w:rPr>
          <w:rFonts w:ascii="Arial" w:hAnsi="Arial" w:cs="Arial"/>
        </w:rPr>
        <w:br/>
        <w:t>«О внесении изменений в коды (перечни кодов) бюджетной классификации Российской Федерации:</w:t>
      </w:r>
    </w:p>
    <w:p w:rsidR="00B35295" w:rsidRDefault="00B35295" w:rsidP="00B3529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35295" w:rsidRDefault="00B35295" w:rsidP="00B352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61E8">
        <w:rPr>
          <w:rFonts w:ascii="Arial" w:hAnsi="Arial" w:cs="Arial"/>
        </w:rPr>
        <w:t>ПОСТАНОВЛЯЮ:</w:t>
      </w:r>
    </w:p>
    <w:p w:rsidR="00B35295" w:rsidRDefault="00B35295" w:rsidP="00B3529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35295" w:rsidRPr="009361E8" w:rsidRDefault="00B35295" w:rsidP="00B35295">
      <w:pPr>
        <w:pStyle w:val="a4"/>
        <w:numPr>
          <w:ilvl w:val="0"/>
          <w:numId w:val="43"/>
        </w:numPr>
        <w:autoSpaceDE w:val="0"/>
        <w:autoSpaceDN w:val="0"/>
        <w:adjustRightInd w:val="0"/>
        <w:ind w:left="567" w:hanging="846"/>
        <w:jc w:val="both"/>
        <w:rPr>
          <w:rFonts w:ascii="Arial" w:hAnsi="Arial" w:cs="Arial"/>
        </w:rPr>
      </w:pPr>
      <w:r w:rsidRPr="009361E8">
        <w:rPr>
          <w:rFonts w:ascii="Arial" w:hAnsi="Arial" w:cs="Arial"/>
        </w:rPr>
        <w:t>Внести изменение в перечень главных администраторов доходов бюджета Тегульдетского сельского поселения (Приложение №</w:t>
      </w:r>
      <w:r>
        <w:rPr>
          <w:rFonts w:ascii="Arial" w:hAnsi="Arial" w:cs="Arial"/>
        </w:rPr>
        <w:t xml:space="preserve"> </w:t>
      </w:r>
      <w:r w:rsidRPr="009361E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и</w:t>
      </w:r>
      <w:r w:rsidRPr="009361E8">
        <w:rPr>
          <w:rFonts w:ascii="Arial" w:hAnsi="Arial" w:cs="Arial"/>
        </w:rPr>
        <w:t xml:space="preserve"> включить в перечень кодов бюджетной классификации администрируемых администрацией Тегульдетского сельского поселения следующие коды доходов:</w:t>
      </w:r>
    </w:p>
    <w:p w:rsidR="00B35295" w:rsidRPr="009361E8" w:rsidRDefault="00B35295" w:rsidP="00B35295">
      <w:pPr>
        <w:pStyle w:val="a4"/>
        <w:autoSpaceDE w:val="0"/>
        <w:autoSpaceDN w:val="0"/>
        <w:adjustRightInd w:val="0"/>
        <w:ind w:left="780"/>
        <w:jc w:val="both"/>
        <w:rPr>
          <w:rFonts w:ascii="Arial" w:hAnsi="Arial" w:cs="Arial"/>
        </w:rPr>
      </w:pPr>
    </w:p>
    <w:tbl>
      <w:tblPr>
        <w:tblW w:w="88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9"/>
        <w:gridCol w:w="3232"/>
        <w:gridCol w:w="4706"/>
      </w:tblGrid>
      <w:tr w:rsidR="00B35295" w:rsidRPr="00BB0113" w:rsidTr="006F4534">
        <w:trPr>
          <w:trHeight w:val="5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Pr="00E5330E" w:rsidRDefault="00B35295" w:rsidP="006F4534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E5330E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Pr="00E5330E" w:rsidRDefault="00B35295" w:rsidP="006F4534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E5330E">
              <w:rPr>
                <w:rFonts w:ascii="Arial" w:hAnsi="Arial" w:cs="Arial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B35295" w:rsidRPr="00BB0113" w:rsidTr="006F4534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Pr="001305A7" w:rsidRDefault="00B35295" w:rsidP="006F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Pr="001305A7" w:rsidRDefault="00B35295" w:rsidP="006F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1 16 10061 10 0000 140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Pr="009E36AD" w:rsidRDefault="00B35295" w:rsidP="006F4534">
            <w:pPr>
              <w:jc w:val="both"/>
              <w:rPr>
                <w:rFonts w:ascii="Arial" w:hAnsi="Arial" w:cs="Arial"/>
              </w:rPr>
            </w:pPr>
            <w:r w:rsidRPr="009E36AD">
              <w:rPr>
                <w:rFonts w:ascii="Arial" w:hAnsi="Arial" w:cs="Arial"/>
              </w:rPr>
              <w:t>Платежи в целях возмещения убытков, причинённых уклонением от заключения с муниципальным органом сельского поселения (муниципальным казённым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</w:tr>
      <w:tr w:rsidR="00B35295" w:rsidRPr="009E36AD" w:rsidTr="006F4534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Default="00B35295" w:rsidP="006F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Default="00B35295" w:rsidP="006F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1 17 15030 10 0021 150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95" w:rsidRDefault="00B35295" w:rsidP="006F4534">
            <w:pPr>
              <w:jc w:val="both"/>
              <w:rPr>
                <w:rFonts w:ascii="Arial" w:hAnsi="Arial" w:cs="Arial"/>
              </w:rPr>
            </w:pPr>
            <w:r w:rsidRPr="009E36AD">
              <w:rPr>
                <w:rFonts w:ascii="Arial" w:hAnsi="Arial" w:cs="Arial"/>
              </w:rPr>
              <w:t xml:space="preserve">Реализация проекта «Благоустройство общественной территории, расположенной по адресу: Томская область, Тегульдетский район, с. Тегульдет, ул. </w:t>
            </w:r>
            <w:r>
              <w:rPr>
                <w:rFonts w:ascii="Arial" w:hAnsi="Arial" w:cs="Arial"/>
              </w:rPr>
              <w:t>Парковая, 5»</w:t>
            </w:r>
          </w:p>
        </w:tc>
      </w:tr>
    </w:tbl>
    <w:p w:rsidR="00B35295" w:rsidRDefault="00B35295" w:rsidP="00B35295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</w:rPr>
        <w:t xml:space="preserve">        </w:t>
      </w:r>
    </w:p>
    <w:p w:rsidR="00B35295" w:rsidRPr="00ED1C25" w:rsidRDefault="00B35295" w:rsidP="00B35295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</w:rPr>
      </w:pPr>
      <w:r w:rsidRPr="00ED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ED1C25">
        <w:rPr>
          <w:rFonts w:ascii="Arial" w:hAnsi="Arial" w:cs="Arial"/>
        </w:rPr>
        <w:t xml:space="preserve">. </w:t>
      </w:r>
      <w:r w:rsidRPr="00772180">
        <w:rPr>
          <w:rFonts w:ascii="Arial" w:hAnsi="Arial" w:cs="Arial"/>
          <w:bCs/>
        </w:rPr>
        <w:t xml:space="preserve">Настоящее постановление подлежит официальному опубликованию в Информационном бюллетене Совета и Администрации Тегульдетского сельского </w:t>
      </w:r>
      <w:r w:rsidRPr="00772180">
        <w:rPr>
          <w:rFonts w:ascii="Arial" w:hAnsi="Arial" w:cs="Arial"/>
          <w:bCs/>
        </w:rPr>
        <w:lastRenderedPageBreak/>
        <w:t>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Pr="00ED1C25">
        <w:rPr>
          <w:rFonts w:ascii="Arial" w:hAnsi="Arial" w:cs="Arial"/>
        </w:rPr>
        <w:t xml:space="preserve"> </w:t>
      </w:r>
      <w:hyperlink r:id="rId13" w:history="1">
        <w:r w:rsidRPr="00ED1C25">
          <w:rPr>
            <w:rStyle w:val="a3"/>
            <w:rFonts w:ascii="Arial" w:hAnsi="Arial" w:cs="Arial"/>
          </w:rPr>
          <w:t>http://tegsp.tomsk.ru</w:t>
        </w:r>
      </w:hyperlink>
      <w:r w:rsidRPr="00ED1C25">
        <w:rPr>
          <w:rFonts w:ascii="Arial" w:hAnsi="Arial" w:cs="Arial"/>
        </w:rPr>
        <w:t>.</w:t>
      </w:r>
    </w:p>
    <w:p w:rsidR="00B35295" w:rsidRDefault="00B35295" w:rsidP="00B35295">
      <w:pPr>
        <w:pStyle w:val="aff0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3</w:t>
      </w:r>
      <w:r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>
        <w:rPr>
          <w:rFonts w:ascii="Arial" w:hAnsi="Arial" w:cs="Arial"/>
        </w:rPr>
        <w:t>оставляю за собой.</w:t>
      </w:r>
    </w:p>
    <w:p w:rsidR="00B35295" w:rsidRDefault="00B35295" w:rsidP="00B35295">
      <w:pPr>
        <w:ind w:right="-144"/>
        <w:jc w:val="both"/>
        <w:rPr>
          <w:rFonts w:ascii="Arial" w:hAnsi="Arial" w:cs="Arial"/>
        </w:rPr>
      </w:pPr>
    </w:p>
    <w:p w:rsidR="00B35295" w:rsidRDefault="00B35295" w:rsidP="00B35295">
      <w:pPr>
        <w:ind w:right="-144"/>
        <w:jc w:val="both"/>
        <w:rPr>
          <w:rFonts w:ascii="Arial" w:hAnsi="Arial" w:cs="Arial"/>
        </w:rPr>
      </w:pPr>
    </w:p>
    <w:p w:rsidR="00B35295" w:rsidRPr="00B45BF7" w:rsidRDefault="00B35295" w:rsidP="00B35295">
      <w:pPr>
        <w:jc w:val="both"/>
        <w:rPr>
          <w:rFonts w:ascii="Arial" w:hAnsi="Arial" w:cs="Arial"/>
        </w:rPr>
      </w:pPr>
      <w:r w:rsidRPr="00B45BF7">
        <w:rPr>
          <w:rFonts w:ascii="Arial" w:hAnsi="Arial" w:cs="Arial"/>
        </w:rPr>
        <w:t xml:space="preserve">Глава Тегульдетского сельского поселения                                               В.С. Житник </w:t>
      </w:r>
    </w:p>
    <w:p w:rsidR="000157B3" w:rsidRDefault="000157B3" w:rsidP="0004543C">
      <w:pPr>
        <w:rPr>
          <w:rFonts w:ascii="Arial" w:hAnsi="Arial" w:cs="Arial"/>
          <w:b/>
          <w:sz w:val="28"/>
          <w:szCs w:val="28"/>
          <w:u w:val="single"/>
        </w:rPr>
      </w:pPr>
    </w:p>
    <w:p w:rsidR="000157B3" w:rsidRDefault="000157B3" w:rsidP="0004543C">
      <w:pPr>
        <w:rPr>
          <w:rFonts w:ascii="Arial" w:hAnsi="Arial" w:cs="Arial"/>
          <w:b/>
          <w:sz w:val="28"/>
          <w:szCs w:val="28"/>
          <w:u w:val="single"/>
        </w:rPr>
      </w:pPr>
    </w:p>
    <w:p w:rsidR="00AF15E4" w:rsidRDefault="00AF15E4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A66DB" w:rsidRDefault="006A66DB" w:rsidP="006A66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9B5E42" w:rsidRDefault="006A66DB" w:rsidP="006A66D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9B5E42" w:rsidRDefault="009B5E42" w:rsidP="00317344">
      <w:pPr>
        <w:jc w:val="both"/>
        <w:rPr>
          <w:rFonts w:ascii="Arial" w:hAnsi="Arial" w:cs="Arial"/>
        </w:rPr>
      </w:pPr>
    </w:p>
    <w:p w:rsidR="00905393" w:rsidRPr="00905393" w:rsidRDefault="00905393" w:rsidP="00905393">
      <w:pPr>
        <w:jc w:val="both"/>
        <w:rPr>
          <w:rFonts w:ascii="Arial" w:hAnsi="Arial" w:cs="Arial"/>
          <w:b/>
        </w:rPr>
      </w:pPr>
      <w:r w:rsidRPr="00905393">
        <w:rPr>
          <w:rFonts w:ascii="Arial" w:hAnsi="Arial" w:cs="Arial"/>
          <w:b/>
        </w:rPr>
        <w:t>26.0</w:t>
      </w:r>
      <w:r w:rsidR="00205BF5">
        <w:rPr>
          <w:rFonts w:ascii="Arial" w:hAnsi="Arial" w:cs="Arial"/>
          <w:b/>
        </w:rPr>
        <w:t>2</w:t>
      </w:r>
      <w:r w:rsidRPr="00905393">
        <w:rPr>
          <w:rFonts w:ascii="Arial" w:hAnsi="Arial" w:cs="Arial"/>
          <w:b/>
        </w:rPr>
        <w:t>.2024                                                                                                                № 4</w:t>
      </w:r>
    </w:p>
    <w:p w:rsidR="00905393" w:rsidRDefault="00905393" w:rsidP="0090539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с. Тегульдет</w:t>
      </w:r>
    </w:p>
    <w:p w:rsidR="00905393" w:rsidRPr="00C96EDE" w:rsidRDefault="00905393" w:rsidP="00905393">
      <w:pPr>
        <w:jc w:val="center"/>
        <w:rPr>
          <w:rFonts w:ascii="Arial" w:hAnsi="Arial" w:cs="Arial"/>
          <w:b/>
        </w:rPr>
      </w:pPr>
    </w:p>
    <w:p w:rsidR="00905393" w:rsidRPr="00905393" w:rsidRDefault="00905393" w:rsidP="00905393">
      <w:pPr>
        <w:jc w:val="center"/>
        <w:rPr>
          <w:rFonts w:ascii="Arial" w:hAnsi="Arial" w:cs="Arial"/>
        </w:rPr>
      </w:pPr>
      <w:r w:rsidRPr="00905393">
        <w:rPr>
          <w:rFonts w:ascii="Arial" w:hAnsi="Arial" w:cs="Arial"/>
        </w:rPr>
        <w:t>О привлечении к дисциплинарной ответственности Малиновского А.Ю.</w:t>
      </w:r>
    </w:p>
    <w:p w:rsidR="00905393" w:rsidRPr="00C96EDE" w:rsidRDefault="00905393" w:rsidP="00905393">
      <w:pPr>
        <w:jc w:val="both"/>
        <w:rPr>
          <w:rFonts w:ascii="Arial" w:hAnsi="Arial" w:cs="Arial"/>
        </w:rPr>
      </w:pPr>
    </w:p>
    <w:p w:rsidR="00905393" w:rsidRPr="00040B35" w:rsidRDefault="00905393" w:rsidP="0090539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</w:t>
      </w:r>
      <w:r w:rsidRPr="005433C3">
        <w:rPr>
          <w:rFonts w:ascii="Arial" w:hAnsi="Arial" w:cs="Arial"/>
        </w:rPr>
        <w:t xml:space="preserve">б устранении нарушений </w:t>
      </w:r>
      <w:r>
        <w:rPr>
          <w:rFonts w:ascii="Arial" w:hAnsi="Arial" w:cs="Arial"/>
        </w:rPr>
        <w:t>законодательства в сфере административных правонарушениях, о противодействии коррупции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Заместителем главы Малиновским А.Ю. своих должностных обязанностей, руководствуясь ст.ст.192-193 Трудового кодекса Российской Федерации;</w:t>
      </w:r>
    </w:p>
    <w:p w:rsidR="00905393" w:rsidRPr="00C96EDE" w:rsidRDefault="00905393" w:rsidP="00905393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Заместителя главы Администрации Тегульдетского сельского поселения Малиновского Алексея Юрьевича привлечь к дисциплинарной ответственности – объявить замечание.</w:t>
      </w:r>
    </w:p>
    <w:p w:rsidR="00905393" w:rsidRDefault="00905393" w:rsidP="00905393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Малиновскому А.Ю. под роспись. </w:t>
      </w:r>
    </w:p>
    <w:p w:rsidR="00905393" w:rsidRDefault="00905393" w:rsidP="00905393">
      <w:pPr>
        <w:tabs>
          <w:tab w:val="num" w:pos="540"/>
        </w:tabs>
        <w:jc w:val="both"/>
        <w:rPr>
          <w:rFonts w:ascii="Arial" w:hAnsi="Arial" w:cs="Arial"/>
        </w:rPr>
      </w:pPr>
    </w:p>
    <w:p w:rsidR="00905393" w:rsidRPr="00C96EDE" w:rsidRDefault="00905393" w:rsidP="00905393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905393" w:rsidRDefault="00905393" w:rsidP="00905393">
      <w:pPr>
        <w:jc w:val="both"/>
        <w:rPr>
          <w:rFonts w:ascii="Arial" w:hAnsi="Arial" w:cs="Arial"/>
        </w:rPr>
      </w:pPr>
    </w:p>
    <w:p w:rsidR="00905393" w:rsidRPr="00C96EDE" w:rsidRDefault="00905393" w:rsidP="00905393">
      <w:pPr>
        <w:jc w:val="both"/>
        <w:rPr>
          <w:rFonts w:ascii="Arial" w:hAnsi="Arial" w:cs="Arial"/>
        </w:rPr>
      </w:pPr>
    </w:p>
    <w:p w:rsidR="00905393" w:rsidRDefault="00905393" w:rsidP="0090539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905393" w:rsidRPr="00C96EDE" w:rsidRDefault="00905393" w:rsidP="00905393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                        В.С. Житник</w:t>
      </w:r>
    </w:p>
    <w:p w:rsidR="00905393" w:rsidRDefault="00905393" w:rsidP="00905393">
      <w:pPr>
        <w:rPr>
          <w:rFonts w:ascii="Arial" w:hAnsi="Arial" w:cs="Arial"/>
          <w:szCs w:val="28"/>
        </w:rPr>
      </w:pPr>
    </w:p>
    <w:p w:rsidR="0049149E" w:rsidRDefault="00905393" w:rsidP="00905393">
      <w:pPr>
        <w:pStyle w:val="1"/>
        <w:tabs>
          <w:tab w:val="left" w:pos="6096"/>
        </w:tabs>
        <w:jc w:val="both"/>
        <w:rPr>
          <w:b w:val="0"/>
          <w:szCs w:val="28"/>
        </w:rPr>
      </w:pPr>
      <w:r w:rsidRPr="00905393">
        <w:rPr>
          <w:b w:val="0"/>
          <w:szCs w:val="28"/>
        </w:rPr>
        <w:t xml:space="preserve">С распоряжением </w:t>
      </w:r>
      <w:proofErr w:type="gramStart"/>
      <w:r w:rsidRPr="00905393">
        <w:rPr>
          <w:b w:val="0"/>
          <w:szCs w:val="28"/>
        </w:rPr>
        <w:t xml:space="preserve">ознакомлен:   </w:t>
      </w:r>
      <w:proofErr w:type="gramEnd"/>
      <w:r w:rsidRPr="00905393">
        <w:rPr>
          <w:b w:val="0"/>
          <w:szCs w:val="28"/>
        </w:rPr>
        <w:t xml:space="preserve">                         </w:t>
      </w:r>
      <w:r>
        <w:rPr>
          <w:b w:val="0"/>
          <w:szCs w:val="28"/>
        </w:rPr>
        <w:t xml:space="preserve">                           </w:t>
      </w:r>
      <w:r w:rsidRPr="00905393">
        <w:rPr>
          <w:b w:val="0"/>
          <w:szCs w:val="28"/>
        </w:rPr>
        <w:t xml:space="preserve"> А.Ю. Малиновский</w:t>
      </w:r>
    </w:p>
    <w:p w:rsidR="00905393" w:rsidRDefault="00905393" w:rsidP="00905393"/>
    <w:p w:rsidR="00905393" w:rsidRDefault="00905393" w:rsidP="00905393"/>
    <w:p w:rsidR="006F4534" w:rsidRPr="006F4534" w:rsidRDefault="006F4534" w:rsidP="006F4534">
      <w:pPr>
        <w:jc w:val="both"/>
        <w:rPr>
          <w:rFonts w:ascii="Arial" w:hAnsi="Arial" w:cs="Arial"/>
          <w:b/>
        </w:rPr>
      </w:pPr>
      <w:r w:rsidRPr="006F4534">
        <w:rPr>
          <w:rFonts w:ascii="Arial" w:hAnsi="Arial" w:cs="Arial"/>
          <w:b/>
        </w:rPr>
        <w:t>26.0</w:t>
      </w:r>
      <w:r w:rsidR="00205BF5">
        <w:rPr>
          <w:rFonts w:ascii="Arial" w:hAnsi="Arial" w:cs="Arial"/>
          <w:b/>
        </w:rPr>
        <w:t>2</w:t>
      </w:r>
      <w:r w:rsidRPr="006F4534">
        <w:rPr>
          <w:rFonts w:ascii="Arial" w:hAnsi="Arial" w:cs="Arial"/>
          <w:b/>
        </w:rPr>
        <w:t>.2024                                                                                                                № 5</w:t>
      </w:r>
    </w:p>
    <w:p w:rsidR="006F4534" w:rsidRDefault="006F4534" w:rsidP="006F45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с. Тегульдет</w:t>
      </w:r>
    </w:p>
    <w:p w:rsidR="006F4534" w:rsidRPr="00C96EDE" w:rsidRDefault="006F4534" w:rsidP="006F4534">
      <w:pPr>
        <w:jc w:val="center"/>
        <w:rPr>
          <w:rFonts w:ascii="Arial" w:hAnsi="Arial" w:cs="Arial"/>
          <w:b/>
        </w:rPr>
      </w:pPr>
    </w:p>
    <w:p w:rsidR="006F4534" w:rsidRPr="006F4534" w:rsidRDefault="006F4534" w:rsidP="006F4534">
      <w:pPr>
        <w:jc w:val="center"/>
        <w:rPr>
          <w:rFonts w:ascii="Arial" w:hAnsi="Arial" w:cs="Arial"/>
        </w:rPr>
      </w:pPr>
      <w:r w:rsidRPr="006F4534">
        <w:rPr>
          <w:rFonts w:ascii="Arial" w:hAnsi="Arial" w:cs="Arial"/>
        </w:rPr>
        <w:t xml:space="preserve">О привлечении к дисциплинарной ответственности </w:t>
      </w:r>
    </w:p>
    <w:p w:rsidR="006F4534" w:rsidRPr="006F4534" w:rsidRDefault="006F4534" w:rsidP="006F4534">
      <w:pPr>
        <w:jc w:val="center"/>
        <w:rPr>
          <w:rFonts w:ascii="Arial" w:hAnsi="Arial" w:cs="Arial"/>
        </w:rPr>
      </w:pPr>
      <w:r w:rsidRPr="006F4534">
        <w:rPr>
          <w:rFonts w:ascii="Arial" w:hAnsi="Arial" w:cs="Arial"/>
        </w:rPr>
        <w:t>Жеурова Ю.К.</w:t>
      </w:r>
    </w:p>
    <w:p w:rsidR="006F4534" w:rsidRPr="00C96EDE" w:rsidRDefault="006F4534" w:rsidP="006F4534">
      <w:pPr>
        <w:jc w:val="both"/>
        <w:rPr>
          <w:rFonts w:ascii="Arial" w:hAnsi="Arial" w:cs="Arial"/>
        </w:rPr>
      </w:pPr>
    </w:p>
    <w:p w:rsidR="006F4534" w:rsidRPr="00040B35" w:rsidRDefault="006F4534" w:rsidP="006F45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</w:t>
      </w:r>
      <w:r w:rsidRPr="005433C3">
        <w:rPr>
          <w:rFonts w:ascii="Arial" w:hAnsi="Arial" w:cs="Arial"/>
        </w:rPr>
        <w:t xml:space="preserve">б устранении нарушений </w:t>
      </w:r>
      <w:r>
        <w:rPr>
          <w:rFonts w:ascii="Arial" w:hAnsi="Arial" w:cs="Arial"/>
        </w:rPr>
        <w:t>законодательства в сфере административных правонарушениях, о противодействии коррупции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</w:t>
      </w:r>
      <w:r w:rsidRPr="005B2C84">
        <w:rPr>
          <w:rFonts w:ascii="Arial" w:hAnsi="Arial" w:cs="Arial"/>
        </w:rPr>
        <w:t xml:space="preserve">главным специалистом по ЖКХ, благоустройству и строительству </w:t>
      </w:r>
      <w:r w:rsidRPr="005B2C84">
        <w:rPr>
          <w:rFonts w:ascii="Arial" w:hAnsi="Arial" w:cs="Arial"/>
        </w:rPr>
        <w:lastRenderedPageBreak/>
        <w:t xml:space="preserve">– </w:t>
      </w:r>
      <w:proofErr w:type="spellStart"/>
      <w:r w:rsidRPr="005B2C84">
        <w:rPr>
          <w:rFonts w:ascii="Arial" w:hAnsi="Arial" w:cs="Arial"/>
        </w:rPr>
        <w:t>Жеуровым</w:t>
      </w:r>
      <w:proofErr w:type="spellEnd"/>
      <w:r w:rsidRPr="005B2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Ю.К., своих должностных обязанностей, руководствуясь ст.ст.192-193 Трудового кодекса Российской Федерации;</w:t>
      </w:r>
    </w:p>
    <w:p w:rsidR="006F4534" w:rsidRPr="00C96EDE" w:rsidRDefault="006F4534" w:rsidP="006F4534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</w:t>
      </w:r>
      <w:r w:rsidRPr="005B2C84">
        <w:rPr>
          <w:rFonts w:ascii="Arial" w:hAnsi="Arial" w:cs="Arial"/>
        </w:rPr>
        <w:t>лавн</w:t>
      </w:r>
      <w:r>
        <w:rPr>
          <w:rFonts w:ascii="Arial" w:hAnsi="Arial" w:cs="Arial"/>
        </w:rPr>
        <w:t>ого</w:t>
      </w:r>
      <w:r w:rsidRPr="005B2C84">
        <w:rPr>
          <w:rFonts w:ascii="Arial" w:hAnsi="Arial" w:cs="Arial"/>
        </w:rPr>
        <w:t xml:space="preserve"> специалист</w:t>
      </w:r>
      <w:r>
        <w:rPr>
          <w:rFonts w:ascii="Arial" w:hAnsi="Arial" w:cs="Arial"/>
        </w:rPr>
        <w:t xml:space="preserve">а </w:t>
      </w:r>
      <w:r w:rsidRPr="005B2C84">
        <w:rPr>
          <w:rFonts w:ascii="Arial" w:hAnsi="Arial" w:cs="Arial"/>
        </w:rPr>
        <w:t>по ЖКХ, благоустройству и строительству</w:t>
      </w:r>
      <w:r>
        <w:rPr>
          <w:rFonts w:ascii="Arial" w:hAnsi="Arial" w:cs="Arial"/>
        </w:rPr>
        <w:t xml:space="preserve"> Администрации Тегульдетского сельского поселения Жеурова Юрия Константиновича привлечь к дисциплинарной ответственности – объявить замечание.</w:t>
      </w:r>
    </w:p>
    <w:p w:rsidR="006F4534" w:rsidRDefault="006F4534" w:rsidP="006F4534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Жеурову Ю.К. под роспись. </w:t>
      </w:r>
    </w:p>
    <w:p w:rsidR="006F4534" w:rsidRDefault="006F4534" w:rsidP="006F4534">
      <w:pPr>
        <w:tabs>
          <w:tab w:val="num" w:pos="540"/>
        </w:tabs>
        <w:jc w:val="both"/>
        <w:rPr>
          <w:rFonts w:ascii="Arial" w:hAnsi="Arial" w:cs="Arial"/>
        </w:rPr>
      </w:pPr>
    </w:p>
    <w:p w:rsidR="006F4534" w:rsidRPr="00C96EDE" w:rsidRDefault="006F4534" w:rsidP="006F4534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6F4534" w:rsidRDefault="006F4534" w:rsidP="006F4534">
      <w:pPr>
        <w:jc w:val="both"/>
        <w:rPr>
          <w:rFonts w:ascii="Arial" w:hAnsi="Arial" w:cs="Arial"/>
        </w:rPr>
      </w:pPr>
    </w:p>
    <w:p w:rsidR="006F4534" w:rsidRPr="00C96EDE" w:rsidRDefault="006F4534" w:rsidP="006F4534">
      <w:pPr>
        <w:jc w:val="both"/>
        <w:rPr>
          <w:rFonts w:ascii="Arial" w:hAnsi="Arial" w:cs="Arial"/>
        </w:rPr>
      </w:pPr>
    </w:p>
    <w:p w:rsidR="006F4534" w:rsidRDefault="006F4534" w:rsidP="006F4534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6F4534" w:rsidRPr="00C96EDE" w:rsidRDefault="006F4534" w:rsidP="006F4534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</w:t>
      </w:r>
      <w:r w:rsidR="008C2CAC">
        <w:rPr>
          <w:rFonts w:ascii="Arial" w:hAnsi="Arial" w:cs="Arial"/>
          <w:szCs w:val="28"/>
        </w:rPr>
        <w:t xml:space="preserve">                        </w:t>
      </w:r>
      <w:r>
        <w:rPr>
          <w:rFonts w:ascii="Arial" w:hAnsi="Arial" w:cs="Arial"/>
          <w:szCs w:val="28"/>
        </w:rPr>
        <w:t>В.С. Житник</w:t>
      </w:r>
    </w:p>
    <w:p w:rsidR="006F4534" w:rsidRDefault="006F4534" w:rsidP="006F4534">
      <w:pPr>
        <w:rPr>
          <w:rFonts w:ascii="Arial" w:hAnsi="Arial" w:cs="Arial"/>
          <w:szCs w:val="28"/>
        </w:rPr>
      </w:pPr>
    </w:p>
    <w:p w:rsidR="006F4534" w:rsidRDefault="006F4534" w:rsidP="006F4534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 распоряжением </w:t>
      </w:r>
      <w:proofErr w:type="gramStart"/>
      <w:r>
        <w:rPr>
          <w:rFonts w:ascii="Arial" w:hAnsi="Arial" w:cs="Arial"/>
          <w:szCs w:val="28"/>
        </w:rPr>
        <w:t xml:space="preserve">ознакомлен:   </w:t>
      </w:r>
      <w:proofErr w:type="gramEnd"/>
      <w:r>
        <w:rPr>
          <w:rFonts w:ascii="Arial" w:hAnsi="Arial" w:cs="Arial"/>
          <w:szCs w:val="28"/>
        </w:rPr>
        <w:t xml:space="preserve">                                               </w:t>
      </w:r>
      <w:r w:rsidR="008C2CAC">
        <w:rPr>
          <w:rFonts w:ascii="Arial" w:hAnsi="Arial" w:cs="Arial"/>
          <w:szCs w:val="28"/>
        </w:rPr>
        <w:t xml:space="preserve">            </w:t>
      </w:r>
      <w:r>
        <w:rPr>
          <w:rFonts w:ascii="Arial" w:hAnsi="Arial" w:cs="Arial"/>
          <w:szCs w:val="28"/>
        </w:rPr>
        <w:t>Ю.К. Жеуров</w:t>
      </w:r>
    </w:p>
    <w:p w:rsidR="008C2CAC" w:rsidRDefault="008C2CAC" w:rsidP="006F4534">
      <w:pPr>
        <w:rPr>
          <w:rFonts w:ascii="Arial" w:hAnsi="Arial" w:cs="Arial"/>
          <w:szCs w:val="28"/>
        </w:rPr>
      </w:pPr>
    </w:p>
    <w:p w:rsidR="008C2CAC" w:rsidRDefault="008C2CAC" w:rsidP="006F4534">
      <w:pPr>
        <w:rPr>
          <w:rFonts w:ascii="Arial" w:hAnsi="Arial" w:cs="Arial"/>
          <w:szCs w:val="28"/>
        </w:rPr>
      </w:pPr>
    </w:p>
    <w:p w:rsidR="00205BF5" w:rsidRPr="00205BF5" w:rsidRDefault="00205BF5" w:rsidP="00205BF5">
      <w:pPr>
        <w:jc w:val="both"/>
        <w:rPr>
          <w:rFonts w:ascii="Arial" w:hAnsi="Arial" w:cs="Arial"/>
          <w:b/>
        </w:rPr>
      </w:pPr>
      <w:r w:rsidRPr="00205BF5">
        <w:rPr>
          <w:rFonts w:ascii="Arial" w:hAnsi="Arial" w:cs="Arial"/>
          <w:b/>
        </w:rPr>
        <w:t>26.0</w:t>
      </w:r>
      <w:r>
        <w:rPr>
          <w:rFonts w:ascii="Arial" w:hAnsi="Arial" w:cs="Arial"/>
          <w:b/>
        </w:rPr>
        <w:t>2</w:t>
      </w:r>
      <w:r w:rsidRPr="00205BF5">
        <w:rPr>
          <w:rFonts w:ascii="Arial" w:hAnsi="Arial" w:cs="Arial"/>
          <w:b/>
        </w:rPr>
        <w:t>.2024                                                                                                              № 6</w:t>
      </w:r>
    </w:p>
    <w:p w:rsidR="00205BF5" w:rsidRDefault="00205BF5" w:rsidP="00205B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с. Тегульдет</w:t>
      </w:r>
    </w:p>
    <w:p w:rsidR="00205BF5" w:rsidRPr="00C96EDE" w:rsidRDefault="00205BF5" w:rsidP="00205BF5">
      <w:pPr>
        <w:jc w:val="center"/>
        <w:rPr>
          <w:rFonts w:ascii="Arial" w:hAnsi="Arial" w:cs="Arial"/>
          <w:b/>
        </w:rPr>
      </w:pPr>
    </w:p>
    <w:p w:rsidR="00205BF5" w:rsidRPr="00205BF5" w:rsidRDefault="00205BF5" w:rsidP="00205BF5">
      <w:pPr>
        <w:jc w:val="center"/>
        <w:rPr>
          <w:rFonts w:ascii="Arial" w:hAnsi="Arial" w:cs="Arial"/>
        </w:rPr>
      </w:pPr>
      <w:r w:rsidRPr="00205BF5">
        <w:rPr>
          <w:rFonts w:ascii="Arial" w:hAnsi="Arial" w:cs="Arial"/>
        </w:rPr>
        <w:t xml:space="preserve">О привлечении к дисциплинарной ответственности </w:t>
      </w:r>
    </w:p>
    <w:p w:rsidR="00205BF5" w:rsidRPr="00205BF5" w:rsidRDefault="00205BF5" w:rsidP="00205BF5">
      <w:pPr>
        <w:jc w:val="center"/>
        <w:rPr>
          <w:rFonts w:ascii="Arial" w:hAnsi="Arial" w:cs="Arial"/>
        </w:rPr>
      </w:pPr>
      <w:r w:rsidRPr="00205BF5">
        <w:rPr>
          <w:rFonts w:ascii="Arial" w:hAnsi="Arial" w:cs="Arial"/>
        </w:rPr>
        <w:t>Юранова В.Л.</w:t>
      </w:r>
    </w:p>
    <w:p w:rsidR="00205BF5" w:rsidRPr="00C96EDE" w:rsidRDefault="00205BF5" w:rsidP="00205BF5">
      <w:pPr>
        <w:jc w:val="both"/>
        <w:rPr>
          <w:rFonts w:ascii="Arial" w:hAnsi="Arial" w:cs="Arial"/>
        </w:rPr>
      </w:pPr>
    </w:p>
    <w:p w:rsidR="00205BF5" w:rsidRPr="00040B35" w:rsidRDefault="00205BF5" w:rsidP="00205B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</w:t>
      </w:r>
      <w:r w:rsidRPr="005433C3">
        <w:rPr>
          <w:rFonts w:ascii="Arial" w:hAnsi="Arial" w:cs="Arial"/>
        </w:rPr>
        <w:t xml:space="preserve">б устранении нарушений </w:t>
      </w:r>
      <w:r>
        <w:rPr>
          <w:rFonts w:ascii="Arial" w:hAnsi="Arial" w:cs="Arial"/>
        </w:rPr>
        <w:t>законодательства в сфере административных правонарушениях, о противодействии коррупции с участием прокурора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Управляющим делами Юрановым В.Л. своих должностных обязанностей, руководствуясь ст.ст.192-193 Трудового кодекса Российской Федерации;</w:t>
      </w:r>
    </w:p>
    <w:p w:rsidR="00205BF5" w:rsidRPr="00C96EDE" w:rsidRDefault="00205BF5" w:rsidP="00205BF5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Управляющего делами Администрации Тегульдетского сельского поселения Юранова Валерия Леонидовича привлечь к дисциплинарной ответственности – объявить замечание.</w:t>
      </w:r>
    </w:p>
    <w:p w:rsidR="00205BF5" w:rsidRDefault="00205BF5" w:rsidP="00205BF5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Юранову В.Л. под роспись. </w:t>
      </w:r>
    </w:p>
    <w:p w:rsidR="00205BF5" w:rsidRDefault="00205BF5" w:rsidP="00205BF5">
      <w:pPr>
        <w:tabs>
          <w:tab w:val="num" w:pos="540"/>
        </w:tabs>
        <w:jc w:val="both"/>
        <w:rPr>
          <w:rFonts w:ascii="Arial" w:hAnsi="Arial" w:cs="Arial"/>
        </w:rPr>
      </w:pPr>
    </w:p>
    <w:p w:rsidR="00205BF5" w:rsidRPr="00C96EDE" w:rsidRDefault="00205BF5" w:rsidP="00205BF5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205BF5" w:rsidRDefault="00205BF5" w:rsidP="00205BF5">
      <w:pPr>
        <w:jc w:val="both"/>
        <w:rPr>
          <w:rFonts w:ascii="Arial" w:hAnsi="Arial" w:cs="Arial"/>
        </w:rPr>
      </w:pPr>
    </w:p>
    <w:p w:rsidR="00205BF5" w:rsidRPr="00C96EDE" w:rsidRDefault="00205BF5" w:rsidP="00205BF5">
      <w:pPr>
        <w:jc w:val="both"/>
        <w:rPr>
          <w:rFonts w:ascii="Arial" w:hAnsi="Arial" w:cs="Arial"/>
        </w:rPr>
      </w:pPr>
    </w:p>
    <w:p w:rsidR="00205BF5" w:rsidRDefault="00205BF5" w:rsidP="00205BF5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205BF5" w:rsidRPr="00C96EDE" w:rsidRDefault="00205BF5" w:rsidP="00205BF5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                        В.С. Житник</w:t>
      </w:r>
    </w:p>
    <w:p w:rsidR="00205BF5" w:rsidRDefault="00205BF5" w:rsidP="00205BF5">
      <w:pPr>
        <w:rPr>
          <w:rFonts w:ascii="Arial" w:hAnsi="Arial" w:cs="Arial"/>
          <w:szCs w:val="28"/>
        </w:rPr>
      </w:pPr>
    </w:p>
    <w:p w:rsidR="00205BF5" w:rsidRDefault="00205BF5" w:rsidP="00205BF5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 распоряжением </w:t>
      </w:r>
      <w:proofErr w:type="gramStart"/>
      <w:r>
        <w:rPr>
          <w:rFonts w:ascii="Arial" w:hAnsi="Arial" w:cs="Arial"/>
          <w:szCs w:val="28"/>
        </w:rPr>
        <w:t xml:space="preserve">ознакомлен:   </w:t>
      </w:r>
      <w:proofErr w:type="gramEnd"/>
      <w:r>
        <w:rPr>
          <w:rFonts w:ascii="Arial" w:hAnsi="Arial" w:cs="Arial"/>
          <w:szCs w:val="28"/>
        </w:rPr>
        <w:t xml:space="preserve">                                                           В.Л. Юранов</w:t>
      </w:r>
    </w:p>
    <w:p w:rsidR="00205BF5" w:rsidRDefault="00205BF5" w:rsidP="00205BF5">
      <w:pPr>
        <w:rPr>
          <w:rFonts w:ascii="Arial" w:hAnsi="Arial" w:cs="Arial"/>
          <w:szCs w:val="28"/>
        </w:rPr>
      </w:pPr>
    </w:p>
    <w:p w:rsidR="008C2CAC" w:rsidRDefault="008C2CAC" w:rsidP="006F4534">
      <w:pPr>
        <w:rPr>
          <w:rFonts w:ascii="Arial" w:hAnsi="Arial" w:cs="Arial"/>
          <w:szCs w:val="28"/>
        </w:rPr>
      </w:pPr>
    </w:p>
    <w:p w:rsidR="00205BF5" w:rsidRPr="00205BF5" w:rsidRDefault="00205BF5" w:rsidP="00205BF5">
      <w:pPr>
        <w:jc w:val="both"/>
        <w:rPr>
          <w:rFonts w:ascii="Arial" w:hAnsi="Arial" w:cs="Arial"/>
          <w:b/>
        </w:rPr>
      </w:pPr>
      <w:r w:rsidRPr="00205BF5">
        <w:rPr>
          <w:rFonts w:ascii="Arial" w:hAnsi="Arial" w:cs="Arial"/>
          <w:b/>
        </w:rPr>
        <w:t>26.02.2024                                                                                                              № 7</w:t>
      </w:r>
    </w:p>
    <w:p w:rsidR="00205BF5" w:rsidRDefault="00205BF5" w:rsidP="00205B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с. Тегульдет</w:t>
      </w:r>
    </w:p>
    <w:p w:rsidR="00205BF5" w:rsidRPr="00C96EDE" w:rsidRDefault="00205BF5" w:rsidP="00205BF5">
      <w:pPr>
        <w:jc w:val="center"/>
        <w:rPr>
          <w:rFonts w:ascii="Arial" w:hAnsi="Arial" w:cs="Arial"/>
          <w:b/>
        </w:rPr>
      </w:pPr>
    </w:p>
    <w:p w:rsidR="00205BF5" w:rsidRPr="00205BF5" w:rsidRDefault="00205BF5" w:rsidP="00205BF5">
      <w:pPr>
        <w:jc w:val="center"/>
        <w:rPr>
          <w:rFonts w:ascii="Arial" w:hAnsi="Arial" w:cs="Arial"/>
        </w:rPr>
      </w:pPr>
      <w:r w:rsidRPr="00205BF5">
        <w:rPr>
          <w:rFonts w:ascii="Arial" w:hAnsi="Arial" w:cs="Arial"/>
        </w:rPr>
        <w:t xml:space="preserve">О привлечении к дисциплинарной ответственности </w:t>
      </w:r>
    </w:p>
    <w:p w:rsidR="00205BF5" w:rsidRPr="00205BF5" w:rsidRDefault="00205BF5" w:rsidP="00205BF5">
      <w:pPr>
        <w:jc w:val="center"/>
        <w:rPr>
          <w:rFonts w:ascii="Arial" w:hAnsi="Arial" w:cs="Arial"/>
        </w:rPr>
      </w:pPr>
      <w:r w:rsidRPr="00205BF5">
        <w:rPr>
          <w:rFonts w:ascii="Arial" w:hAnsi="Arial" w:cs="Arial"/>
        </w:rPr>
        <w:t>Пищихину Е.В.</w:t>
      </w:r>
    </w:p>
    <w:p w:rsidR="00205BF5" w:rsidRPr="00C96EDE" w:rsidRDefault="00205BF5" w:rsidP="00205BF5">
      <w:pPr>
        <w:jc w:val="both"/>
        <w:rPr>
          <w:rFonts w:ascii="Arial" w:hAnsi="Arial" w:cs="Arial"/>
        </w:rPr>
      </w:pPr>
    </w:p>
    <w:p w:rsidR="00205BF5" w:rsidRPr="00040B35" w:rsidRDefault="00205BF5" w:rsidP="00205B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</w:t>
      </w:r>
      <w:r w:rsidRPr="005433C3">
        <w:rPr>
          <w:rFonts w:ascii="Arial" w:hAnsi="Arial" w:cs="Arial"/>
        </w:rPr>
        <w:t xml:space="preserve">б устранении нарушений </w:t>
      </w:r>
      <w:r>
        <w:rPr>
          <w:rFonts w:ascii="Arial" w:hAnsi="Arial" w:cs="Arial"/>
        </w:rPr>
        <w:t>законодательства в сфере административных правонарушениях, о противодействии коррупции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Специалистом по управлению муниципальным имуществом и жилищной политике Пищихиной Е.В. своих должностных обязанностей, руководствуясь ст.ст.192-193 Трудового кодекса Российской Федерации;</w:t>
      </w:r>
    </w:p>
    <w:p w:rsidR="00205BF5" w:rsidRPr="00C96EDE" w:rsidRDefault="00205BF5" w:rsidP="00205BF5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Специалисту по управлению муниципальным имуществом и жилищной политике Администрации Тегульдетского сельского поселения Пищихину Евгению Валерьевну привлечь к дисциплинарной ответственности – объявить замечание.</w:t>
      </w:r>
    </w:p>
    <w:p w:rsidR="00205BF5" w:rsidRDefault="00205BF5" w:rsidP="00205BF5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Пищихиной Е.В. под роспись. </w:t>
      </w:r>
    </w:p>
    <w:p w:rsidR="00205BF5" w:rsidRDefault="00205BF5" w:rsidP="00205BF5">
      <w:pPr>
        <w:tabs>
          <w:tab w:val="num" w:pos="540"/>
        </w:tabs>
        <w:jc w:val="both"/>
        <w:rPr>
          <w:rFonts w:ascii="Arial" w:hAnsi="Arial" w:cs="Arial"/>
        </w:rPr>
      </w:pPr>
    </w:p>
    <w:p w:rsidR="00205BF5" w:rsidRPr="00C96EDE" w:rsidRDefault="00205BF5" w:rsidP="00205BF5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представление прокуратуры Тегульдетского района  </w:t>
      </w:r>
    </w:p>
    <w:p w:rsidR="00205BF5" w:rsidRDefault="00205BF5" w:rsidP="00205BF5">
      <w:pPr>
        <w:jc w:val="both"/>
        <w:rPr>
          <w:rFonts w:ascii="Arial" w:hAnsi="Arial" w:cs="Arial"/>
        </w:rPr>
      </w:pPr>
    </w:p>
    <w:p w:rsidR="00205BF5" w:rsidRPr="00C96EDE" w:rsidRDefault="00205BF5" w:rsidP="00205BF5">
      <w:pPr>
        <w:jc w:val="both"/>
        <w:rPr>
          <w:rFonts w:ascii="Arial" w:hAnsi="Arial" w:cs="Arial"/>
        </w:rPr>
      </w:pPr>
    </w:p>
    <w:p w:rsidR="00205BF5" w:rsidRDefault="00205BF5" w:rsidP="00205BF5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205BF5" w:rsidRPr="00C96EDE" w:rsidRDefault="00205BF5" w:rsidP="00205BF5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                        В.С. Житник</w:t>
      </w:r>
    </w:p>
    <w:p w:rsidR="00205BF5" w:rsidRDefault="00205BF5" w:rsidP="00205BF5">
      <w:pPr>
        <w:rPr>
          <w:rFonts w:ascii="Arial" w:hAnsi="Arial" w:cs="Arial"/>
          <w:szCs w:val="28"/>
        </w:rPr>
      </w:pPr>
    </w:p>
    <w:p w:rsidR="00205BF5" w:rsidRDefault="00205BF5" w:rsidP="00205BF5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 распоряжением </w:t>
      </w:r>
      <w:proofErr w:type="gramStart"/>
      <w:r>
        <w:rPr>
          <w:rFonts w:ascii="Arial" w:hAnsi="Arial" w:cs="Arial"/>
          <w:szCs w:val="28"/>
        </w:rPr>
        <w:t xml:space="preserve">ознакомлена:   </w:t>
      </w:r>
      <w:proofErr w:type="gramEnd"/>
      <w:r>
        <w:rPr>
          <w:rFonts w:ascii="Arial" w:hAnsi="Arial" w:cs="Arial"/>
          <w:szCs w:val="28"/>
        </w:rPr>
        <w:t xml:space="preserve">                                                     Е.В. Пищихина</w:t>
      </w:r>
    </w:p>
    <w:p w:rsidR="00205BF5" w:rsidRDefault="00205BF5" w:rsidP="00205BF5">
      <w:pPr>
        <w:rPr>
          <w:rFonts w:ascii="Arial" w:hAnsi="Arial" w:cs="Arial"/>
          <w:szCs w:val="28"/>
        </w:rPr>
      </w:pPr>
    </w:p>
    <w:p w:rsidR="00205BF5" w:rsidRDefault="00205BF5" w:rsidP="00205BF5">
      <w:pPr>
        <w:rPr>
          <w:rFonts w:ascii="Arial" w:hAnsi="Arial" w:cs="Arial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330E55" w:rsidRPr="00D03FB9" w:rsidTr="00773304">
        <w:trPr>
          <w:jc w:val="center"/>
        </w:trPr>
        <w:tc>
          <w:tcPr>
            <w:tcW w:w="9131" w:type="dxa"/>
            <w:vAlign w:val="bottom"/>
          </w:tcPr>
          <w:p w:rsidR="00330E55" w:rsidRDefault="00330E55" w:rsidP="00330E5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D03FB9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03FB9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D03FB9">
              <w:rPr>
                <w:rFonts w:ascii="Arial" w:hAnsi="Arial" w:cs="Arial"/>
                <w:b/>
                <w:bCs/>
              </w:rPr>
              <w:t xml:space="preserve"> </w:t>
            </w:r>
            <w:r w:rsidRPr="00D03FB9">
              <w:rPr>
                <w:rFonts w:ascii="Arial" w:hAnsi="Arial" w:cs="Arial"/>
                <w:b/>
                <w:bCs/>
              </w:rPr>
              <w:tab/>
              <w:t xml:space="preserve">                          </w:t>
            </w:r>
            <w:r w:rsidRPr="00D03FB9">
              <w:rPr>
                <w:rFonts w:ascii="Arial" w:hAnsi="Arial" w:cs="Arial"/>
                <w:b/>
                <w:bCs/>
              </w:rPr>
              <w:tab/>
            </w:r>
            <w:r w:rsidRPr="00D03FB9">
              <w:rPr>
                <w:rFonts w:ascii="Arial" w:hAnsi="Arial" w:cs="Arial"/>
                <w:b/>
                <w:bCs/>
              </w:rPr>
              <w:tab/>
            </w:r>
            <w:r w:rsidRPr="00D03FB9">
              <w:rPr>
                <w:rFonts w:ascii="Arial" w:hAnsi="Arial" w:cs="Arial"/>
                <w:b/>
                <w:bCs/>
              </w:rPr>
              <w:tab/>
              <w:t xml:space="preserve">    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D03FB9">
              <w:rPr>
                <w:rFonts w:ascii="Arial" w:hAnsi="Arial" w:cs="Arial"/>
                <w:b/>
                <w:bCs/>
              </w:rPr>
              <w:t xml:space="preserve"> №</w:t>
            </w:r>
            <w:r>
              <w:rPr>
                <w:rFonts w:ascii="Arial" w:hAnsi="Arial" w:cs="Arial"/>
                <w:b/>
                <w:bCs/>
              </w:rPr>
              <w:t xml:space="preserve"> 8</w:t>
            </w:r>
          </w:p>
          <w:p w:rsidR="00330E55" w:rsidRPr="00D03FB9" w:rsidRDefault="00330E55" w:rsidP="00330E5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30E55" w:rsidRPr="00330E55" w:rsidRDefault="00330E55" w:rsidP="00773304">
            <w:pPr>
              <w:jc w:val="center"/>
              <w:rPr>
                <w:rFonts w:ascii="Arial" w:hAnsi="Arial" w:cs="Arial"/>
                <w:bCs/>
              </w:rPr>
            </w:pPr>
            <w:r w:rsidRPr="00330E55">
              <w:rPr>
                <w:rFonts w:ascii="Arial" w:hAnsi="Arial" w:cs="Arial"/>
                <w:bCs/>
              </w:rPr>
              <w:t xml:space="preserve">Российская Федерация, Томская область, Тегульдетский муниципальный район, Тегульдетское сельское поселение </w:t>
            </w:r>
          </w:p>
          <w:p w:rsidR="00330E55" w:rsidRPr="00D03FB9" w:rsidRDefault="00330E55" w:rsidP="00773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0E55">
              <w:rPr>
                <w:rFonts w:ascii="Arial" w:hAnsi="Arial" w:cs="Arial"/>
                <w:bCs/>
              </w:rPr>
              <w:t>Об уточнении сведений, содержащихся в Государственном адресном реестре</w:t>
            </w:r>
          </w:p>
        </w:tc>
      </w:tr>
    </w:tbl>
    <w:p w:rsidR="00330E55" w:rsidRPr="00D03FB9" w:rsidRDefault="00330E55" w:rsidP="00330E55">
      <w:pPr>
        <w:numPr>
          <w:ilvl w:val="0"/>
          <w:numId w:val="41"/>
        </w:numPr>
        <w:rPr>
          <w:rFonts w:ascii="Arial" w:hAnsi="Arial" w:cs="Arial"/>
        </w:rPr>
      </w:pPr>
      <w:r w:rsidRPr="00D03FB9">
        <w:rPr>
          <w:rFonts w:ascii="Arial" w:hAnsi="Arial" w:cs="Arial"/>
        </w:rPr>
        <w:t>Уточняемые реквизиты адреса, содержащиеся в Государственном адресном реестре: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1"/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 xml:space="preserve">А. Наименование </w:t>
            </w:r>
            <w:r>
              <w:rPr>
                <w:rFonts w:ascii="Arial" w:hAnsi="Arial" w:cs="Arial"/>
              </w:rPr>
              <w:t>населенного пункта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2"/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В. Наименование элемента улично-дорожной сети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Ленина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3"/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С. Наименование идентификационного элемента объектов адресации (номерная часть адреса)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330E55" w:rsidRPr="00D03FB9" w:rsidTr="00773304">
        <w:trPr>
          <w:trHeight w:val="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83/1</w:t>
            </w:r>
          </w:p>
        </w:tc>
      </w:tr>
    </w:tbl>
    <w:p w:rsidR="00330E55" w:rsidRPr="00D03FB9" w:rsidRDefault="00330E55" w:rsidP="00330E55">
      <w:pPr>
        <w:numPr>
          <w:ilvl w:val="0"/>
          <w:numId w:val="41"/>
        </w:numPr>
        <w:rPr>
          <w:rFonts w:ascii="Arial" w:hAnsi="Arial" w:cs="Arial"/>
        </w:rPr>
      </w:pPr>
      <w:r w:rsidRPr="00D03FB9">
        <w:rPr>
          <w:rFonts w:ascii="Arial" w:hAnsi="Arial" w:cs="Arial"/>
        </w:rPr>
        <w:t>Уточненные реквизиты адреса, необходимые для внесения изменений в Государственный адресный реестр: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1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 xml:space="preserve">А. Наименование </w:t>
            </w:r>
            <w:r>
              <w:rPr>
                <w:rFonts w:ascii="Arial" w:hAnsi="Arial" w:cs="Arial"/>
              </w:rPr>
              <w:t>населенного пункта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</w:t>
            </w:r>
          </w:p>
        </w:tc>
      </w:tr>
    </w:tbl>
    <w:p w:rsidR="00330E55" w:rsidRPr="00D03FB9" w:rsidRDefault="00330E55" w:rsidP="00330E55">
      <w:pPr>
        <w:rPr>
          <w:rFonts w:ascii="Arial" w:hAnsi="Arial" w:cs="Arial"/>
        </w:rPr>
      </w:pP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2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lastRenderedPageBreak/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lastRenderedPageBreak/>
              <w:t>В. Наименование элемента улично-дорожной сети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ул</w:t>
            </w:r>
            <w:r>
              <w:rPr>
                <w:rFonts w:ascii="Arial" w:hAnsi="Arial" w:cs="Arial"/>
              </w:rPr>
              <w:t>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Ленина</w:t>
            </w:r>
          </w:p>
        </w:tc>
      </w:tr>
    </w:tbl>
    <w:p w:rsidR="00330E55" w:rsidRPr="00D03FB9" w:rsidRDefault="00330E55" w:rsidP="00330E55">
      <w:pPr>
        <w:rPr>
          <w:rFonts w:ascii="Arial" w:hAnsi="Arial" w:cs="Arial"/>
        </w:rPr>
      </w:pP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3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С. Наименование идентификационного элемента объектов адресации (номерная часть адреса)</w:t>
            </w:r>
          </w:p>
          <w:p w:rsidR="00330E55" w:rsidRPr="00D03FB9" w:rsidRDefault="00330E55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330E55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55" w:rsidRPr="00D03FB9" w:rsidRDefault="00330E55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г</w:t>
            </w:r>
          </w:p>
        </w:tc>
      </w:tr>
    </w:tbl>
    <w:p w:rsidR="00330E55" w:rsidRDefault="00330E55" w:rsidP="00330E55">
      <w:pPr>
        <w:rPr>
          <w:rFonts w:ascii="Arial" w:hAnsi="Arial" w:cs="Arial"/>
        </w:rPr>
      </w:pPr>
    </w:p>
    <w:p w:rsidR="00330E55" w:rsidRDefault="00330E55" w:rsidP="00330E55">
      <w:pPr>
        <w:rPr>
          <w:rFonts w:ascii="Arial" w:hAnsi="Arial" w:cs="Arial"/>
        </w:rPr>
      </w:pPr>
    </w:p>
    <w:p w:rsidR="00330E55" w:rsidRPr="00B612C3" w:rsidRDefault="00330E55" w:rsidP="00330E55">
      <w:pPr>
        <w:rPr>
          <w:rFonts w:ascii="Arial" w:hAnsi="Arial" w:cs="Arial"/>
        </w:rPr>
      </w:pPr>
      <w:r w:rsidRPr="00B612C3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B612C3">
        <w:rPr>
          <w:rFonts w:ascii="Arial" w:hAnsi="Arial" w:cs="Arial"/>
        </w:rPr>
        <w:t xml:space="preserve"> Тегульдетского сельского поселения</w:t>
      </w:r>
      <w:r w:rsidRPr="00B612C3">
        <w:rPr>
          <w:rFonts w:ascii="Arial" w:hAnsi="Arial" w:cs="Arial"/>
        </w:rPr>
        <w:tab/>
      </w:r>
      <w:r w:rsidRPr="00B612C3">
        <w:rPr>
          <w:rFonts w:ascii="Arial" w:hAnsi="Arial" w:cs="Arial"/>
        </w:rPr>
        <w:tab/>
      </w:r>
      <w:r w:rsidRPr="00B612C3">
        <w:rPr>
          <w:rFonts w:ascii="Arial" w:hAnsi="Arial" w:cs="Arial"/>
        </w:rPr>
        <w:tab/>
        <w:t xml:space="preserve">               </w:t>
      </w:r>
      <w:r w:rsidR="00D23B2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В.С.Житник</w:t>
      </w:r>
    </w:p>
    <w:p w:rsidR="00205BF5" w:rsidRDefault="00205BF5" w:rsidP="00205BF5">
      <w:pPr>
        <w:rPr>
          <w:rFonts w:ascii="Arial" w:hAnsi="Arial" w:cs="Arial"/>
          <w:szCs w:val="28"/>
        </w:rPr>
      </w:pPr>
    </w:p>
    <w:p w:rsidR="00205BF5" w:rsidRDefault="00205BF5" w:rsidP="006F4534">
      <w:pPr>
        <w:rPr>
          <w:rFonts w:ascii="Arial" w:hAnsi="Arial" w:cs="Arial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023B3E" w:rsidRPr="00D03FB9" w:rsidTr="00773304">
        <w:trPr>
          <w:jc w:val="center"/>
        </w:trPr>
        <w:tc>
          <w:tcPr>
            <w:tcW w:w="9131" w:type="dxa"/>
            <w:vAlign w:val="bottom"/>
          </w:tcPr>
          <w:p w:rsidR="00023B3E" w:rsidRDefault="00023B3E" w:rsidP="00023B3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D03FB9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03FB9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D03FB9">
              <w:rPr>
                <w:rFonts w:ascii="Arial" w:hAnsi="Arial" w:cs="Arial"/>
                <w:b/>
                <w:bCs/>
              </w:rPr>
              <w:t xml:space="preserve"> </w:t>
            </w:r>
            <w:r w:rsidRPr="00D03FB9">
              <w:rPr>
                <w:rFonts w:ascii="Arial" w:hAnsi="Arial" w:cs="Arial"/>
                <w:b/>
                <w:bCs/>
              </w:rPr>
              <w:tab/>
              <w:t xml:space="preserve">                          </w:t>
            </w:r>
            <w:r w:rsidRPr="00D03FB9">
              <w:rPr>
                <w:rFonts w:ascii="Arial" w:hAnsi="Arial" w:cs="Arial"/>
                <w:b/>
                <w:bCs/>
              </w:rPr>
              <w:tab/>
            </w:r>
            <w:r w:rsidRPr="00D03FB9">
              <w:rPr>
                <w:rFonts w:ascii="Arial" w:hAnsi="Arial" w:cs="Arial"/>
                <w:b/>
                <w:bCs/>
              </w:rPr>
              <w:tab/>
            </w:r>
            <w:r w:rsidRPr="00D03FB9">
              <w:rPr>
                <w:rFonts w:ascii="Arial" w:hAnsi="Arial" w:cs="Arial"/>
                <w:b/>
                <w:bCs/>
              </w:rPr>
              <w:tab/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D03FB9">
              <w:rPr>
                <w:rFonts w:ascii="Arial" w:hAnsi="Arial" w:cs="Arial"/>
                <w:b/>
                <w:bCs/>
              </w:rPr>
              <w:t>№</w:t>
            </w:r>
            <w:r>
              <w:rPr>
                <w:rFonts w:ascii="Arial" w:hAnsi="Arial" w:cs="Arial"/>
                <w:b/>
                <w:bCs/>
              </w:rPr>
              <w:t xml:space="preserve"> 9</w:t>
            </w:r>
          </w:p>
          <w:p w:rsidR="00023B3E" w:rsidRPr="00D03FB9" w:rsidRDefault="00023B3E" w:rsidP="00023B3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23B3E" w:rsidRPr="00023B3E" w:rsidRDefault="00023B3E" w:rsidP="00773304">
            <w:pPr>
              <w:jc w:val="center"/>
              <w:rPr>
                <w:rFonts w:ascii="Arial" w:hAnsi="Arial" w:cs="Arial"/>
                <w:bCs/>
              </w:rPr>
            </w:pPr>
            <w:r w:rsidRPr="00023B3E">
              <w:rPr>
                <w:rFonts w:ascii="Arial" w:hAnsi="Arial" w:cs="Arial"/>
                <w:bCs/>
              </w:rPr>
              <w:t xml:space="preserve">Российская Федерация, Томская область, Тегульдетский муниципальный район, Тегульдетское сельское поселение </w:t>
            </w:r>
          </w:p>
          <w:p w:rsidR="00023B3E" w:rsidRPr="00D03FB9" w:rsidRDefault="00023B3E" w:rsidP="00773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3E">
              <w:rPr>
                <w:rFonts w:ascii="Arial" w:hAnsi="Arial" w:cs="Arial"/>
                <w:bCs/>
              </w:rPr>
              <w:t>Об уточнении сведений, содержащихся в Государственном адресном реестре</w:t>
            </w:r>
          </w:p>
        </w:tc>
      </w:tr>
    </w:tbl>
    <w:p w:rsidR="00023B3E" w:rsidRPr="00D03FB9" w:rsidRDefault="00023B3E" w:rsidP="00023B3E">
      <w:pPr>
        <w:numPr>
          <w:ilvl w:val="0"/>
          <w:numId w:val="45"/>
        </w:numPr>
        <w:rPr>
          <w:rFonts w:ascii="Arial" w:hAnsi="Arial" w:cs="Arial"/>
        </w:rPr>
      </w:pPr>
      <w:r w:rsidRPr="00D03FB9">
        <w:rPr>
          <w:rFonts w:ascii="Arial" w:hAnsi="Arial" w:cs="Arial"/>
        </w:rPr>
        <w:t>Уточняемые реквизиты адреса, содержащиеся в Государственном адресном реестре: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4"/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 xml:space="preserve">А. Наименование </w:t>
            </w:r>
            <w:r>
              <w:rPr>
                <w:rFonts w:ascii="Arial" w:hAnsi="Arial" w:cs="Arial"/>
              </w:rPr>
              <w:t>населенного пункта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5"/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В. Наименование элемента улично-дорожной сети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Ленина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footnoteReference w:id="6"/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С. Наименование идентификационного элемента объектов адресации (номерная часть адреса)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есть в ГАР)</w:t>
            </w:r>
          </w:p>
        </w:tc>
      </w:tr>
      <w:tr w:rsidR="00023B3E" w:rsidRPr="00D03FB9" w:rsidTr="00773304">
        <w:trPr>
          <w:trHeight w:val="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83/2</w:t>
            </w:r>
          </w:p>
        </w:tc>
      </w:tr>
    </w:tbl>
    <w:p w:rsidR="00023B3E" w:rsidRPr="00D03FB9" w:rsidRDefault="00023B3E" w:rsidP="00023B3E">
      <w:pPr>
        <w:numPr>
          <w:ilvl w:val="0"/>
          <w:numId w:val="45"/>
        </w:numPr>
        <w:rPr>
          <w:rFonts w:ascii="Arial" w:hAnsi="Arial" w:cs="Arial"/>
        </w:rPr>
      </w:pPr>
      <w:r w:rsidRPr="00D03FB9">
        <w:rPr>
          <w:rFonts w:ascii="Arial" w:hAnsi="Arial" w:cs="Arial"/>
        </w:rPr>
        <w:t>Уточненные реквизиты адреса, необходимые для внесения изменений в Государственный адресный реестр: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1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 xml:space="preserve">А. Наименование </w:t>
            </w:r>
            <w:r>
              <w:rPr>
                <w:rFonts w:ascii="Arial" w:hAnsi="Arial" w:cs="Arial"/>
              </w:rPr>
              <w:t>населенного пункта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</w:t>
            </w:r>
          </w:p>
        </w:tc>
      </w:tr>
    </w:tbl>
    <w:p w:rsidR="00023B3E" w:rsidRPr="00D03FB9" w:rsidRDefault="00023B3E" w:rsidP="00023B3E">
      <w:pPr>
        <w:rPr>
          <w:rFonts w:ascii="Arial" w:hAnsi="Arial" w:cs="Arial"/>
        </w:rPr>
      </w:pP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2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В. Наименование элемента улично-дорожной сети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ул</w:t>
            </w:r>
            <w:r>
              <w:rPr>
                <w:rFonts w:ascii="Arial" w:hAnsi="Arial" w:cs="Arial"/>
              </w:rPr>
              <w:t>ица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Ленина</w:t>
            </w:r>
          </w:p>
        </w:tc>
      </w:tr>
    </w:tbl>
    <w:p w:rsidR="00023B3E" w:rsidRPr="00D03FB9" w:rsidRDefault="00023B3E" w:rsidP="00023B3E">
      <w:pPr>
        <w:rPr>
          <w:rFonts w:ascii="Arial" w:hAnsi="Arial" w:cs="Arial"/>
        </w:rPr>
      </w:pP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Тип элемента</w:t>
            </w:r>
            <w:r w:rsidRPr="00D03FB9">
              <w:rPr>
                <w:rFonts w:ascii="Arial" w:hAnsi="Arial" w:cs="Arial"/>
                <w:vertAlign w:val="superscript"/>
              </w:rPr>
              <w:t>3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С. Наименование идентификационного элемента объектов адресации (номерная часть адреса)</w:t>
            </w:r>
          </w:p>
          <w:p w:rsidR="00023B3E" w:rsidRPr="00D03FB9" w:rsidRDefault="00023B3E" w:rsidP="00773304">
            <w:pPr>
              <w:rPr>
                <w:rFonts w:ascii="Arial" w:hAnsi="Arial" w:cs="Arial"/>
              </w:rPr>
            </w:pPr>
            <w:r w:rsidRPr="00D03FB9">
              <w:rPr>
                <w:rFonts w:ascii="Arial" w:hAnsi="Arial" w:cs="Arial"/>
              </w:rPr>
              <w:t>(как должно быть в ГАР)</w:t>
            </w:r>
          </w:p>
        </w:tc>
      </w:tr>
      <w:tr w:rsidR="00023B3E" w:rsidRPr="00D03FB9" w:rsidTr="007733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3E" w:rsidRPr="00D03FB9" w:rsidRDefault="00023B3E" w:rsidP="00773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г/1</w:t>
            </w:r>
          </w:p>
        </w:tc>
      </w:tr>
    </w:tbl>
    <w:p w:rsidR="00023B3E" w:rsidRDefault="00023B3E" w:rsidP="00023B3E">
      <w:pPr>
        <w:rPr>
          <w:rFonts w:ascii="Arial" w:hAnsi="Arial" w:cs="Arial"/>
        </w:rPr>
      </w:pPr>
    </w:p>
    <w:p w:rsidR="00023B3E" w:rsidRPr="00B612C3" w:rsidRDefault="00023B3E" w:rsidP="00023B3E">
      <w:pPr>
        <w:rPr>
          <w:rFonts w:ascii="Arial" w:hAnsi="Arial" w:cs="Arial"/>
        </w:rPr>
      </w:pPr>
      <w:r w:rsidRPr="00B612C3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B612C3">
        <w:rPr>
          <w:rFonts w:ascii="Arial" w:hAnsi="Arial" w:cs="Arial"/>
        </w:rPr>
        <w:t xml:space="preserve"> Тегульдетского сельского поселения</w:t>
      </w:r>
      <w:r w:rsidRPr="00B612C3">
        <w:rPr>
          <w:rFonts w:ascii="Arial" w:hAnsi="Arial" w:cs="Arial"/>
        </w:rPr>
        <w:tab/>
      </w:r>
      <w:r w:rsidRPr="00B612C3">
        <w:rPr>
          <w:rFonts w:ascii="Arial" w:hAnsi="Arial" w:cs="Arial"/>
        </w:rPr>
        <w:tab/>
      </w:r>
      <w:r w:rsidRPr="00B612C3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В.С.Житник</w:t>
      </w:r>
    </w:p>
    <w:p w:rsidR="005E5740" w:rsidRDefault="005E5740" w:rsidP="005E5740">
      <w:pPr>
        <w:jc w:val="both"/>
        <w:rPr>
          <w:rFonts w:ascii="Arial" w:hAnsi="Arial" w:cs="Arial"/>
          <w:b/>
        </w:rPr>
      </w:pPr>
      <w:r w:rsidRPr="00CE78BC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2</w:t>
      </w:r>
      <w:r w:rsidRPr="00CE78B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</w:t>
      </w:r>
      <w:r w:rsidRPr="00CE78B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CE78BC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</w:t>
      </w:r>
      <w:r w:rsidRPr="00CE78B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</w:t>
      </w:r>
    </w:p>
    <w:p w:rsidR="005E5740" w:rsidRPr="005E5740" w:rsidRDefault="005E5740" w:rsidP="005E5740">
      <w:pPr>
        <w:jc w:val="center"/>
        <w:rPr>
          <w:rFonts w:ascii="Arial" w:hAnsi="Arial" w:cs="Arial"/>
        </w:rPr>
      </w:pPr>
      <w:r w:rsidRPr="005E5740">
        <w:rPr>
          <w:rFonts w:ascii="Arial" w:hAnsi="Arial" w:cs="Arial"/>
        </w:rPr>
        <w:t>с. Тегульдет</w:t>
      </w:r>
    </w:p>
    <w:p w:rsidR="005E5740" w:rsidRPr="00284C8A" w:rsidRDefault="005E5740" w:rsidP="005E5740">
      <w:pPr>
        <w:rPr>
          <w:rFonts w:ascii="Arial" w:hAnsi="Arial" w:cs="Arial"/>
        </w:rPr>
      </w:pPr>
    </w:p>
    <w:p w:rsidR="005E5740" w:rsidRDefault="005E5740" w:rsidP="005E5740">
      <w:pPr>
        <w:jc w:val="center"/>
        <w:rPr>
          <w:rFonts w:ascii="Arial" w:hAnsi="Arial" w:cs="Arial"/>
        </w:rPr>
      </w:pPr>
      <w:r w:rsidRPr="00D1746D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внесении изменений в распоряжение Тегульдетского сельского поселения </w:t>
      </w:r>
      <w:r>
        <w:rPr>
          <w:rFonts w:ascii="Arial" w:hAnsi="Arial" w:cs="Arial"/>
        </w:rPr>
        <w:br/>
        <w:t>№ 121 от 15.11.2022</w:t>
      </w:r>
      <w:r w:rsidRPr="00D174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D1746D">
        <w:rPr>
          <w:rFonts w:ascii="Arial" w:hAnsi="Arial" w:cs="Arial"/>
        </w:rPr>
        <w:t>О создании и организации системы внутреннего обеспечения соответствия требованиям</w:t>
      </w:r>
      <w:r>
        <w:rPr>
          <w:rFonts w:ascii="Arial" w:hAnsi="Arial" w:cs="Arial"/>
        </w:rPr>
        <w:t xml:space="preserve"> </w:t>
      </w:r>
      <w:r w:rsidRPr="00D1746D">
        <w:rPr>
          <w:rFonts w:ascii="Arial" w:hAnsi="Arial" w:cs="Arial"/>
        </w:rPr>
        <w:t xml:space="preserve">антимонопольного законодательства в Администрации </w:t>
      </w:r>
      <w:r>
        <w:rPr>
          <w:rFonts w:ascii="Arial" w:hAnsi="Arial" w:cs="Arial"/>
        </w:rPr>
        <w:t>Тегульдетского сельского поселения»</w:t>
      </w:r>
    </w:p>
    <w:p w:rsidR="005E5740" w:rsidRPr="00D1746D" w:rsidRDefault="005E5740" w:rsidP="005E5740">
      <w:pPr>
        <w:rPr>
          <w:rFonts w:ascii="Arial" w:hAnsi="Arial" w:cs="Arial"/>
        </w:rPr>
      </w:pPr>
    </w:p>
    <w:p w:rsidR="005E5740" w:rsidRPr="00E06189" w:rsidRDefault="005E5740" w:rsidP="005E5740">
      <w:pPr>
        <w:spacing w:line="276" w:lineRule="auto"/>
        <w:ind w:firstLine="709"/>
        <w:rPr>
          <w:rFonts w:ascii="Arial" w:hAnsi="Arial" w:cs="Arial"/>
        </w:rPr>
      </w:pPr>
      <w:r w:rsidRPr="00E06189">
        <w:rPr>
          <w:rFonts w:ascii="Arial" w:hAnsi="Arial" w:cs="Arial"/>
        </w:rPr>
        <w:t xml:space="preserve">В целях совершенствования </w:t>
      </w:r>
      <w:r>
        <w:rPr>
          <w:rFonts w:ascii="Arial" w:hAnsi="Arial" w:cs="Arial"/>
        </w:rPr>
        <w:t>муниципального</w:t>
      </w:r>
      <w:r w:rsidRPr="00E06189">
        <w:rPr>
          <w:rFonts w:ascii="Arial" w:hAnsi="Arial" w:cs="Arial"/>
        </w:rPr>
        <w:t xml:space="preserve"> правового акта</w:t>
      </w:r>
      <w:r>
        <w:rPr>
          <w:rFonts w:ascii="Arial" w:hAnsi="Arial" w:cs="Arial"/>
        </w:rPr>
        <w:t>:</w:t>
      </w:r>
    </w:p>
    <w:p w:rsidR="005E5740" w:rsidRDefault="005E5740" w:rsidP="005E5740">
      <w:pPr>
        <w:ind w:firstLine="567"/>
        <w:jc w:val="both"/>
        <w:rPr>
          <w:rFonts w:ascii="Arial" w:hAnsi="Arial" w:cs="Arial"/>
        </w:rPr>
      </w:pPr>
      <w:r w:rsidRPr="00D1746D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Внести в распоряжение № 121 от 15.11.2022 «</w:t>
      </w:r>
      <w:r w:rsidRPr="00D1746D">
        <w:rPr>
          <w:rFonts w:ascii="Arial" w:hAnsi="Arial" w:cs="Arial"/>
        </w:rPr>
        <w:t>О создании и организации системы внутреннего обеспечения соответствия требованиям</w:t>
      </w:r>
      <w:r>
        <w:rPr>
          <w:rFonts w:ascii="Arial" w:hAnsi="Arial" w:cs="Arial"/>
        </w:rPr>
        <w:t xml:space="preserve"> </w:t>
      </w:r>
      <w:r w:rsidRPr="00D1746D">
        <w:rPr>
          <w:rFonts w:ascii="Arial" w:hAnsi="Arial" w:cs="Arial"/>
        </w:rPr>
        <w:t xml:space="preserve">антимонопольного законодательства в Администрации </w:t>
      </w:r>
      <w:r>
        <w:rPr>
          <w:rFonts w:ascii="Arial" w:hAnsi="Arial" w:cs="Arial"/>
        </w:rPr>
        <w:t>Тегульдетского сельского поселения» следующие изменения:</w:t>
      </w:r>
    </w:p>
    <w:p w:rsidR="005E5740" w:rsidRDefault="005E5740" w:rsidP="005E574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Приложение 2 изложить в следующей редакции: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 xml:space="preserve"> УТВЕРЖДЕНЫ 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>распоряжением Администрации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Pr="009F67C2">
        <w:rPr>
          <w:rFonts w:ascii="Arial" w:hAnsi="Arial" w:cs="Arial"/>
        </w:rPr>
        <w:t>.11.2022 № 121</w:t>
      </w:r>
    </w:p>
    <w:p w:rsidR="005E5740" w:rsidRDefault="005E5740" w:rsidP="005E5740">
      <w:pPr>
        <w:jc w:val="right"/>
      </w:pPr>
    </w:p>
    <w:p w:rsidR="005E5740" w:rsidRPr="00BA0EB7" w:rsidRDefault="005E5740" w:rsidP="005E5740">
      <w:pPr>
        <w:autoSpaceDE w:val="0"/>
        <w:autoSpaceDN w:val="0"/>
        <w:adjustRightInd w:val="0"/>
        <w:jc w:val="center"/>
      </w:pPr>
      <w:r w:rsidRPr="00BA0EB7">
        <w:t>Карта рисков нарушения антимонопольного законодательства</w:t>
      </w:r>
    </w:p>
    <w:p w:rsidR="005E5740" w:rsidRDefault="005E5740" w:rsidP="005E5740">
      <w:pPr>
        <w:autoSpaceDE w:val="0"/>
        <w:autoSpaceDN w:val="0"/>
        <w:adjustRightInd w:val="0"/>
        <w:jc w:val="center"/>
      </w:pPr>
      <w:r w:rsidRPr="00BA0EB7">
        <w:t xml:space="preserve">Администрации </w:t>
      </w:r>
      <w:r>
        <w:t>Тегульдетского</w:t>
      </w:r>
      <w:r w:rsidRPr="00BA0EB7">
        <w:t xml:space="preserve"> сельского поселения на </w:t>
      </w:r>
      <w:r>
        <w:t>2023</w:t>
      </w:r>
      <w:r w:rsidRPr="00BA0EB7">
        <w:t xml:space="preserve"> год</w:t>
      </w:r>
    </w:p>
    <w:p w:rsidR="005E5740" w:rsidRDefault="005E5740" w:rsidP="005E5740">
      <w:pPr>
        <w:autoSpaceDE w:val="0"/>
        <w:autoSpaceDN w:val="0"/>
        <w:adjustRightInd w:val="0"/>
        <w:jc w:val="center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2268"/>
        <w:gridCol w:w="3119"/>
        <w:gridCol w:w="1418"/>
      </w:tblGrid>
      <w:tr w:rsidR="005E5740" w:rsidRPr="00BA0EB7" w:rsidTr="005E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0" w:rsidRPr="00747EB1" w:rsidRDefault="005E5740" w:rsidP="00773304">
            <w:pPr>
              <w:rPr>
                <w:b/>
              </w:rPr>
            </w:pPr>
            <w:r w:rsidRPr="00747EB1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0" w:rsidRPr="00747EB1" w:rsidRDefault="005E5740" w:rsidP="00773304">
            <w:pPr>
              <w:jc w:val="center"/>
              <w:rPr>
                <w:b/>
              </w:rPr>
            </w:pPr>
            <w:r w:rsidRPr="00747EB1">
              <w:rPr>
                <w:b/>
              </w:rPr>
              <w:t>Административная</w:t>
            </w:r>
          </w:p>
          <w:p w:rsidR="005E5740" w:rsidRPr="00747EB1" w:rsidRDefault="005E5740" w:rsidP="00773304">
            <w:pPr>
              <w:jc w:val="center"/>
              <w:rPr>
                <w:b/>
              </w:rPr>
            </w:pPr>
            <w:r w:rsidRPr="00747EB1">
              <w:rPr>
                <w:b/>
              </w:rPr>
              <w:t>процедура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747EB1" w:rsidRDefault="005E5740" w:rsidP="00773304">
            <w:pPr>
              <w:jc w:val="center"/>
              <w:rPr>
                <w:b/>
              </w:rPr>
            </w:pPr>
            <w:r w:rsidRPr="00747EB1">
              <w:rPr>
                <w:b/>
              </w:rPr>
              <w:t>Риск</w:t>
            </w:r>
          </w:p>
          <w:p w:rsidR="005E5740" w:rsidRPr="00747EB1" w:rsidRDefault="005E5740" w:rsidP="00773304">
            <w:pPr>
              <w:jc w:val="center"/>
              <w:rPr>
                <w:b/>
              </w:rPr>
            </w:pPr>
            <w:r w:rsidRPr="00747EB1">
              <w:rPr>
                <w:b/>
              </w:rPr>
              <w:t>(краткое описание)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0" w:rsidRPr="00747EB1" w:rsidRDefault="005E5740" w:rsidP="00773304">
            <w:pPr>
              <w:rPr>
                <w:b/>
              </w:rPr>
            </w:pPr>
            <w:r w:rsidRPr="00747EB1">
              <w:rPr>
                <w:b/>
              </w:rPr>
              <w:t>Возможные причины (условия) возникновения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40" w:rsidRPr="00747EB1" w:rsidRDefault="005E5740" w:rsidP="00773304">
            <w:pPr>
              <w:rPr>
                <w:b/>
              </w:rPr>
            </w:pPr>
            <w:r w:rsidRPr="00747EB1">
              <w:rPr>
                <w:b/>
              </w:rPr>
              <w:t>Уровень риска</w:t>
            </w:r>
          </w:p>
        </w:tc>
      </w:tr>
      <w:tr w:rsidR="005E5740" w:rsidRPr="00BA0EB7" w:rsidTr="005E5740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950DE" w:rsidRDefault="005E5740" w:rsidP="00773304">
            <w:pPr>
              <w:jc w:val="center"/>
            </w:pPr>
            <w:r w:rsidRPr="00B950DE">
              <w:t>Нарушение антимонопольного</w:t>
            </w:r>
            <w:r>
              <w:t xml:space="preserve"> </w:t>
            </w:r>
            <w:r w:rsidRPr="00B950DE">
              <w:t>законодательства при проведении закупок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Принятие решения о способе осуществления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Нарушение ст. 1</w:t>
            </w:r>
            <w:r>
              <w:t>6</w:t>
            </w:r>
            <w:r w:rsidRPr="00BA0EB7">
              <w:t xml:space="preserve"> Федерального закона от 26.07.2006 </w:t>
            </w:r>
            <w:r>
              <w:t xml:space="preserve">№135-ФЗ </w:t>
            </w:r>
            <w:r w:rsidRPr="00BA0EB7">
              <w:t xml:space="preserve">«О защите конкуренции» (далее – </w:t>
            </w:r>
            <w:r>
              <w:t>З</w:t>
            </w:r>
            <w:r w:rsidRPr="00BA0EB7">
              <w:t>акон № 135-ФЗ) в результате заключения</w:t>
            </w:r>
            <w:r>
              <w:t xml:space="preserve"> </w:t>
            </w:r>
            <w:proofErr w:type="spellStart"/>
            <w:r>
              <w:t>антиконкурентного</w:t>
            </w:r>
            <w:proofErr w:type="spellEnd"/>
            <w:r>
              <w:t xml:space="preserve">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наличие личной заинтересованности,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недостаточные сроки для проведения конкурсных процедур</w:t>
            </w:r>
            <w:r>
              <w:t>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эффективного внутреннего контроля;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>
              <w:t>- перспектива неисполнения должностных обязанностей (порицание со стороны руководства).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Нарушение</w:t>
            </w:r>
            <w:r>
              <w:t xml:space="preserve"> п. 3 ч. 1 ст. 17 З</w:t>
            </w:r>
            <w:r w:rsidRPr="00BA0EB7">
              <w:t>акон № 135-ФЗ</w:t>
            </w:r>
            <w:r>
              <w:t xml:space="preserve"> при «уходе» от конкурентной процедуры путем дробления закупки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наличие личной заинтересованности,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недостаточные сроки для проведения конкурсных процедур</w:t>
            </w:r>
            <w:r>
              <w:t>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эффективного внутреннего контроля;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>
              <w:t>- перспектива неисполнения должностных обязанностей (порицание со стороны руководства).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br w:type="page"/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Подготовка и утверждение документации о проведении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Нарушение</w:t>
            </w:r>
            <w:r>
              <w:t xml:space="preserve"> ст. 17 </w:t>
            </w:r>
            <w:r>
              <w:lastRenderedPageBreak/>
              <w:t>(кроме п.1 ч.1 ст. 17) З</w:t>
            </w:r>
            <w:r w:rsidRPr="00BA0EB7">
              <w:t>акон № 135-ФЗ</w:t>
            </w:r>
            <w:r>
              <w:t xml:space="preserve"> о результате создания участнику торгов, нескольким участника торгов преимущественных условий, незаконного ограничения доступа к участию в торгах, включая в состав лотов, работ, услуг технологически и функционально не связанных с предметом торгов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lastRenderedPageBreak/>
              <w:t xml:space="preserve">- наличие личной </w:t>
            </w:r>
            <w:r w:rsidRPr="00BA0EB7">
              <w:lastRenderedPageBreak/>
              <w:t>заинтересованности,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надлежащего контроля (правовой экспертизы) документации;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сотрудников</w:t>
            </w:r>
            <w:r>
              <w:t xml:space="preserve"> </w:t>
            </w:r>
            <w:r w:rsidRPr="009834ED">
              <w:t>(назначение анализа выявленных нарушений антимонопольного законодательства);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неправильное толкование норм закона;</w:t>
            </w:r>
          </w:p>
          <w:p w:rsidR="005E5740" w:rsidRPr="00BA0EB7" w:rsidRDefault="005E5740" w:rsidP="00773304">
            <w:pPr>
              <w:autoSpaceDE w:val="0"/>
              <w:autoSpaceDN w:val="0"/>
              <w:adjustRightInd w:val="0"/>
            </w:pPr>
            <w:r w:rsidRPr="00BA0EB7">
              <w:t>- неопределенность норм действующего законодательства.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lastRenderedPageBreak/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1B09CC">
              <w:t xml:space="preserve">Нарушение п.1 ч.1 ст. 17 Закон № 135-ФЗ в результате заключения </w:t>
            </w:r>
            <w:proofErr w:type="spellStart"/>
            <w:r w:rsidRPr="001B09CC">
              <w:t>антиконкурентного</w:t>
            </w:r>
            <w:proofErr w:type="spellEnd"/>
            <w:r w:rsidRPr="001B09CC">
              <w:t xml:space="preserve">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</w:tr>
      <w:tr w:rsidR="005E5740" w:rsidRPr="00BA0EB7" w:rsidTr="005E57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1B09CC">
              <w:t>Нарушение ч.1 ст. 17 Закон № 135-ФЗ</w:t>
            </w:r>
            <w:r>
              <w:t xml:space="preserve"> путем укрупнения лота при проведении закупок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Подведение итогов закупок, определение победителя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>Нарушение ст. 17 Закон № 135-ФЗ</w:t>
            </w:r>
            <w:r>
              <w:t xml:space="preserve"> путем допуска к участию в торгах участника, заявка которого не соответствовала требованиям документации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наличие личной заинтересованности,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надлежащего контроля (правовой экспертизы) документации;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сотрудников</w:t>
            </w:r>
            <w:r>
              <w:t xml:space="preserve"> (назначение а</w:t>
            </w:r>
            <w:r w:rsidRPr="009834ED">
              <w:t>нализ</w:t>
            </w:r>
            <w:r>
              <w:t>а</w:t>
            </w:r>
            <w:r w:rsidRPr="009834ED">
              <w:t xml:space="preserve"> выявленных нарушений антимонопольного законодательства</w:t>
            </w:r>
            <w:r>
              <w:t>)</w:t>
            </w:r>
            <w:r w:rsidRPr="00BA0EB7">
              <w:t>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неправильное толкование норм закона;</w:t>
            </w:r>
          </w:p>
          <w:p w:rsidR="005E5740" w:rsidRPr="00BA0EB7" w:rsidRDefault="005E5740" w:rsidP="00773304">
            <w:pPr>
              <w:autoSpaceDE w:val="0"/>
              <w:autoSpaceDN w:val="0"/>
              <w:adjustRightInd w:val="0"/>
            </w:pPr>
            <w:r w:rsidRPr="00BA0EB7">
              <w:t>- неопределенность норм действующего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D90868">
              <w:t>Высокий</w:t>
            </w:r>
          </w:p>
          <w:p w:rsidR="005E5740" w:rsidRDefault="005E5740" w:rsidP="00773304"/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Заключение и исполнение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>Нарушение ст. 1</w:t>
            </w:r>
            <w:r>
              <w:t>5</w:t>
            </w:r>
            <w:r w:rsidRPr="001B09CC">
              <w:t xml:space="preserve"> Закон № 135-ФЗ</w:t>
            </w:r>
            <w:r>
              <w:t xml:space="preserve">, выразившееся в создании преимуществ отдельному </w:t>
            </w:r>
            <w:r>
              <w:lastRenderedPageBreak/>
              <w:t>хозяйствующему субъекту, либо ограничении доступа на товарный рынок иным хозяйствующим субъектам в результате неправомерного изменения условий контракта, ненадлежащего исполнения, либо неисполнения контракта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lastRenderedPageBreak/>
              <w:t>- наличие личной заинтересованности,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отсутствие контроля за использованием электронно-цифровой </w:t>
            </w:r>
            <w:r>
              <w:lastRenderedPageBreak/>
              <w:t>подписи;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надлежащего контроля (правовой экспертизы) документации;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сотрудников</w:t>
            </w:r>
            <w:r>
              <w:t xml:space="preserve"> (назначение а</w:t>
            </w:r>
            <w:r w:rsidRPr="009834ED">
              <w:t>нализ</w:t>
            </w:r>
            <w:r>
              <w:t>а</w:t>
            </w:r>
            <w:r w:rsidRPr="009834ED">
              <w:t xml:space="preserve"> выявленных нарушений антимонопольного законодательства</w:t>
            </w:r>
            <w:r>
              <w:t>)</w:t>
            </w:r>
            <w:r w:rsidRPr="00BA0EB7">
              <w:t>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неправильное толкование норм закона;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неопределенность норм действующего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D90868">
              <w:lastRenderedPageBreak/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>Нарушение п.1 ч.1 ст. 17</w:t>
            </w:r>
            <w:r>
              <w:t>, ст. 16</w:t>
            </w:r>
            <w:r w:rsidRPr="001B09CC">
              <w:t xml:space="preserve"> Закон № 135-ФЗ в результате заключения </w:t>
            </w:r>
            <w:proofErr w:type="spellStart"/>
            <w:r w:rsidRPr="001B09CC">
              <w:t>антиконкурентного</w:t>
            </w:r>
            <w:proofErr w:type="spellEnd"/>
            <w:r w:rsidRPr="001B09CC">
              <w:t xml:space="preserve">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</w:tr>
      <w:tr w:rsidR="005E5740" w:rsidRPr="00BA0EB7" w:rsidTr="005E5740">
        <w:trPr>
          <w:trHeight w:val="277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B950DE">
              <w:t>Нарушение антимонопольного</w:t>
            </w:r>
            <w:r>
              <w:t xml:space="preserve"> </w:t>
            </w:r>
            <w:r w:rsidRPr="00B950DE">
              <w:t xml:space="preserve">законодательства при </w:t>
            </w:r>
            <w:r>
              <w:t>распоряжении имуществом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Распоряжение земельными участками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 xml:space="preserve">Нарушение </w:t>
            </w:r>
            <w:r>
              <w:t>ст. 15</w:t>
            </w:r>
            <w:r w:rsidRPr="001B09CC">
              <w:t xml:space="preserve"> Закон № 135-ФЗ</w:t>
            </w:r>
            <w:r>
              <w:t xml:space="preserve"> выразившееся в создании преимуществ отдельному хозяйствующему субъекту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перспектива неисполнения должностных обязанностей (порицание со стороны руководства);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</w:t>
            </w:r>
            <w:r>
              <w:t>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Существенный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4F3859">
              <w:t>Нарушение ст.</w:t>
            </w:r>
            <w:r>
              <w:t xml:space="preserve"> 16 </w:t>
            </w:r>
            <w:r w:rsidRPr="004F3859">
              <w:t>Закон</w:t>
            </w:r>
            <w:r>
              <w:t>а</w:t>
            </w:r>
            <w:r w:rsidRPr="004F3859">
              <w:t xml:space="preserve"> № 135-ФЗ в результате заключения </w:t>
            </w:r>
            <w:proofErr w:type="spellStart"/>
            <w:r w:rsidRPr="004F3859">
              <w:t>антиконкурентного</w:t>
            </w:r>
            <w:proofErr w:type="spellEnd"/>
            <w:r w:rsidRPr="004F3859">
              <w:t xml:space="preserve">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наличие личной заинтересованности</w:t>
            </w:r>
            <w:r>
              <w:t>,</w:t>
            </w:r>
            <w:r w:rsidRPr="00BA0EB7">
              <w:t xml:space="preserve">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единоличность принимаемых решений;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>
              <w:t>- отсутствие внутреннего контроля.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1B09CC">
              <w:t xml:space="preserve">Нарушение </w:t>
            </w:r>
            <w:r>
              <w:t>ст. 15</w:t>
            </w:r>
            <w:r w:rsidRPr="001B09CC">
              <w:t xml:space="preserve"> Закон № 135-ФЗ</w:t>
            </w:r>
            <w:r>
              <w:t xml:space="preserve"> выразившееся в </w:t>
            </w:r>
            <w:proofErr w:type="spellStart"/>
            <w:r>
              <w:t>непроведении</w:t>
            </w:r>
            <w:proofErr w:type="spellEnd"/>
            <w:r>
              <w:t xml:space="preserve"> конкурса, в тех случаях, когда проведение конкурса предусмотрено законом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наличие личной заинтересованности</w:t>
            </w:r>
            <w:r>
              <w:t>,</w:t>
            </w:r>
            <w:r w:rsidRPr="00BA0EB7">
              <w:t xml:space="preserve"> конфликта интересов;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единоличность принимаемых решений;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внутреннего контроля;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перспектива неисполнения должностных обязанностей (порицание со стороны руководства);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</w:t>
            </w:r>
            <w:r>
              <w:t xml:space="preserve">ов </w:t>
            </w:r>
            <w:r w:rsidRPr="009834ED">
              <w:lastRenderedPageBreak/>
              <w:t>(назначение анализа выявленных нарушений антимонопольного законодательства);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D90868">
              <w:lastRenderedPageBreak/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Заключение договоров аренды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 xml:space="preserve">Нарушение </w:t>
            </w:r>
            <w:r>
              <w:t>ст. 15</w:t>
            </w:r>
            <w:r w:rsidRPr="001B09CC">
              <w:t xml:space="preserve"> Закон № 135-ФЗ</w:t>
            </w:r>
            <w:r>
              <w:t xml:space="preserve"> выразившееся в создании преимуществ отдельному хозяйствующему субъекту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внутреннего контроля;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</w:t>
            </w:r>
            <w:r>
              <w:t xml:space="preserve">ов </w:t>
            </w:r>
            <w:r w:rsidRPr="009834ED">
              <w:t>(назначение анализа выявленных нарушений ант</w:t>
            </w:r>
            <w:r>
              <w:t>имонопольного законодательства).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Существенный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4F3859">
              <w:t>Нарушение ст.</w:t>
            </w:r>
            <w:r>
              <w:t xml:space="preserve"> 16 </w:t>
            </w:r>
            <w:r w:rsidRPr="004F3859">
              <w:t>Закон</w:t>
            </w:r>
            <w:r>
              <w:t>а</w:t>
            </w:r>
            <w:r w:rsidRPr="004F3859">
              <w:t xml:space="preserve"> № 135-ФЗ в результате заключения </w:t>
            </w:r>
            <w:proofErr w:type="spellStart"/>
            <w:r w:rsidRPr="004F3859">
              <w:t>антиконкурентного</w:t>
            </w:r>
            <w:proofErr w:type="spellEnd"/>
            <w:r w:rsidRPr="004F3859">
              <w:t xml:space="preserve">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единоличность принимаемых решений;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отсутствие внутреннего контроля.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Высокий</w:t>
            </w:r>
          </w:p>
        </w:tc>
      </w:tr>
      <w:tr w:rsidR="005E5740" w:rsidRPr="00BA0EB7" w:rsidTr="005E5740">
        <w:trPr>
          <w:trHeight w:val="277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CA55CC">
              <w:t>Нарушение антимонопольного законодательства при</w:t>
            </w:r>
            <w:r>
              <w:t xml:space="preserve"> оказании муниципальных услуг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rPr>
                <w:highlight w:val="yellow"/>
              </w:rPr>
            </w:pPr>
            <w:r w:rsidRPr="00D90868">
              <w:t>Предоставление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2265E2" w:rsidRDefault="005E5740" w:rsidP="00773304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1B09CC">
              <w:t>Нарушение</w:t>
            </w:r>
            <w:r>
              <w:t xml:space="preserve"> п. 9 ч. 1</w:t>
            </w:r>
            <w:r w:rsidRPr="001B09CC">
              <w:t xml:space="preserve"> </w:t>
            </w:r>
            <w:r>
              <w:t>ст. 15</w:t>
            </w:r>
            <w:r w:rsidRPr="001B09CC">
              <w:t xml:space="preserve"> Закон № 135-ФЗ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 w:rsidRPr="00BA0EB7">
              <w:t>- недостаточная квалификация сотрудник</w:t>
            </w:r>
            <w:r>
              <w:t xml:space="preserve">ов </w:t>
            </w:r>
            <w:r w:rsidRPr="009834ED">
              <w:t>(назначение анализа выявленных нарушений антимонопольного законодательства);</w:t>
            </w:r>
          </w:p>
          <w:p w:rsidR="005E5740" w:rsidRDefault="005E5740" w:rsidP="00773304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BA0EB7">
              <w:t>- непр</w:t>
            </w:r>
            <w:r>
              <w:t>авильное толкование норм закона.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Незначительный</w:t>
            </w:r>
          </w:p>
        </w:tc>
      </w:tr>
      <w:tr w:rsidR="005E5740" w:rsidRPr="00BA0EB7" w:rsidTr="005E5740">
        <w:trPr>
          <w:trHeight w:val="277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 w:rsidRPr="00CA55CC">
              <w:t>Нарушение антимонопольного законодательства при</w:t>
            </w:r>
            <w:r>
              <w:t xml:space="preserve"> </w:t>
            </w:r>
            <w:r w:rsidRPr="00A307DB">
              <w:t>рассмотрении обращений</w:t>
            </w:r>
          </w:p>
        </w:tc>
      </w:tr>
      <w:tr w:rsidR="005E5740" w:rsidRPr="00BA0EB7" w:rsidTr="005E5740">
        <w:trPr>
          <w:trHeight w:val="2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r>
              <w:t>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D90868" w:rsidRDefault="005E5740" w:rsidP="00773304">
            <w:r>
              <w:t>Рассмотрение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1B09CC" w:rsidRDefault="005E5740" w:rsidP="00773304">
            <w:pPr>
              <w:widowControl w:val="0"/>
              <w:autoSpaceDE w:val="0"/>
              <w:autoSpaceDN w:val="0"/>
            </w:pPr>
            <w:r w:rsidRPr="001B09CC">
              <w:t>Нарушение</w:t>
            </w:r>
            <w:r>
              <w:t xml:space="preserve"> </w:t>
            </w:r>
            <w:r w:rsidRPr="001B09CC">
              <w:t>Закон</w:t>
            </w:r>
            <w:r>
              <w:t>а</w:t>
            </w:r>
            <w:r w:rsidRPr="001B09CC">
              <w:t xml:space="preserve"> № 135-ФЗ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ошибочное применение норм права;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субъективный подход;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личная заинтересованность;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>- недостаточный уровень квалификации (назначение а</w:t>
            </w:r>
            <w:r w:rsidRPr="009834ED">
              <w:t>нализ</w:t>
            </w:r>
            <w:r>
              <w:t>а</w:t>
            </w:r>
            <w:r w:rsidRPr="009834ED">
              <w:t xml:space="preserve"> выявленных нарушений антимонопольного законодательства</w:t>
            </w:r>
            <w:r>
              <w:t>)</w:t>
            </w:r>
            <w:r w:rsidRPr="00BA0EB7">
              <w:t>;</w:t>
            </w:r>
            <w:r>
              <w:t xml:space="preserve">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недобросовестное отношение сотрудников к выполнению должностных обязанностей;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чрезмерная загруженность сотрудников;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</w:pPr>
            <w:r>
              <w:t xml:space="preserve">- недостаточный уровень внутреннего контроля; </w:t>
            </w:r>
          </w:p>
          <w:p w:rsidR="005E5740" w:rsidRPr="00BA0EB7" w:rsidRDefault="005E5740" w:rsidP="00773304">
            <w:pPr>
              <w:widowControl w:val="0"/>
              <w:autoSpaceDE w:val="0"/>
              <w:autoSpaceDN w:val="0"/>
            </w:pPr>
            <w:r>
              <w:t>- недостаточный уровень правовой экспертизы проектов решений.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40" w:rsidRPr="00BA0EB7" w:rsidRDefault="005E5740" w:rsidP="00773304">
            <w:r>
              <w:t>Незначительный</w:t>
            </w:r>
          </w:p>
        </w:tc>
      </w:tr>
    </w:tbl>
    <w:p w:rsidR="005E5740" w:rsidRDefault="005E5740" w:rsidP="005E5740">
      <w:pPr>
        <w:ind w:left="567"/>
        <w:jc w:val="both"/>
        <w:rPr>
          <w:rFonts w:ascii="Arial" w:hAnsi="Arial" w:cs="Arial"/>
        </w:rPr>
      </w:pPr>
    </w:p>
    <w:p w:rsidR="005E5740" w:rsidRDefault="005E5740" w:rsidP="005E574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 Приложение 3</w:t>
      </w:r>
      <w:r w:rsidRPr="00560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следующей редакции: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3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 xml:space="preserve"> УТВЕРЖДЕНЫ 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>распоряжением Администрации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Pr="009F67C2">
        <w:rPr>
          <w:rFonts w:ascii="Arial" w:hAnsi="Arial" w:cs="Arial"/>
        </w:rPr>
        <w:t>.11.2022 № 121</w:t>
      </w:r>
    </w:p>
    <w:p w:rsidR="005E5740" w:rsidRDefault="005E5740" w:rsidP="005E5740">
      <w:pPr>
        <w:jc w:val="right"/>
      </w:pPr>
    </w:p>
    <w:p w:rsidR="005E5740" w:rsidRPr="00BA0EB7" w:rsidRDefault="005E5740" w:rsidP="005E5740">
      <w:pPr>
        <w:autoSpaceDE w:val="0"/>
        <w:autoSpaceDN w:val="0"/>
        <w:adjustRightInd w:val="0"/>
        <w:jc w:val="center"/>
      </w:pPr>
      <w:r w:rsidRPr="00BA0EB7">
        <w:t>План</w:t>
      </w:r>
    </w:p>
    <w:p w:rsidR="005E5740" w:rsidRPr="00BA0EB7" w:rsidRDefault="005E5740" w:rsidP="005E5740">
      <w:pPr>
        <w:autoSpaceDE w:val="0"/>
        <w:autoSpaceDN w:val="0"/>
        <w:adjustRightInd w:val="0"/>
        <w:jc w:val="center"/>
      </w:pPr>
      <w:r>
        <w:t>мероприятий (</w:t>
      </w:r>
      <w:r w:rsidRPr="00BA0EB7">
        <w:t>до</w:t>
      </w:r>
      <w:r>
        <w:t>рожная карта</w:t>
      </w:r>
      <w:r w:rsidRPr="00BA0EB7">
        <w:t>) по снижению рисков</w:t>
      </w:r>
    </w:p>
    <w:p w:rsidR="005E5740" w:rsidRDefault="005E5740" w:rsidP="005E5740">
      <w:pPr>
        <w:autoSpaceDE w:val="0"/>
        <w:autoSpaceDN w:val="0"/>
        <w:adjustRightInd w:val="0"/>
        <w:jc w:val="center"/>
      </w:pPr>
      <w:r w:rsidRPr="00BA0EB7">
        <w:t xml:space="preserve">нарушения антимонопольного законодательства на </w:t>
      </w:r>
      <w:r>
        <w:t>2024</w:t>
      </w:r>
      <w:r w:rsidRPr="00BA0EB7">
        <w:t xml:space="preserve"> год</w:t>
      </w:r>
    </w:p>
    <w:p w:rsidR="005E5740" w:rsidRDefault="005E5740" w:rsidP="005E5740">
      <w:pPr>
        <w:autoSpaceDE w:val="0"/>
        <w:autoSpaceDN w:val="0"/>
        <w:adjustRightInd w:val="0"/>
        <w:jc w:val="center"/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072"/>
        <w:gridCol w:w="1608"/>
        <w:gridCol w:w="1651"/>
        <w:gridCol w:w="2159"/>
      </w:tblGrid>
      <w:tr w:rsidR="005E5740" w:rsidRPr="00E158BE" w:rsidTr="00773304">
        <w:tc>
          <w:tcPr>
            <w:tcW w:w="1219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Риск/уровень риска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8BE">
              <w:rPr>
                <w:sz w:val="22"/>
                <w:szCs w:val="22"/>
              </w:rPr>
              <w:t>Ответственн</w:t>
            </w:r>
            <w:r>
              <w:rPr>
                <w:sz w:val="22"/>
                <w:szCs w:val="22"/>
              </w:rPr>
              <w:t>о</w:t>
            </w:r>
            <w:r w:rsidRPr="00E158BE">
              <w:rPr>
                <w:sz w:val="22"/>
                <w:szCs w:val="22"/>
              </w:rPr>
              <w:t>е лиц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8BE">
              <w:rPr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исполнения</w:t>
            </w:r>
          </w:p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E158BE">
              <w:rPr>
                <w:sz w:val="22"/>
                <w:szCs w:val="22"/>
              </w:rPr>
              <w:t>жидаемы</w:t>
            </w:r>
            <w:r>
              <w:rPr>
                <w:sz w:val="22"/>
                <w:szCs w:val="22"/>
              </w:rPr>
              <w:t>й</w:t>
            </w:r>
            <w:r w:rsidRPr="00E158BE">
              <w:rPr>
                <w:sz w:val="22"/>
                <w:szCs w:val="22"/>
              </w:rPr>
              <w:t xml:space="preserve"> результат</w:t>
            </w:r>
            <w:r>
              <w:rPr>
                <w:sz w:val="22"/>
                <w:szCs w:val="22"/>
              </w:rPr>
              <w:t>)</w:t>
            </w:r>
          </w:p>
        </w:tc>
      </w:tr>
      <w:tr w:rsidR="005E5740" w:rsidRPr="00E158BE" w:rsidTr="00773304">
        <w:trPr>
          <w:trHeight w:val="240"/>
        </w:trPr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  <w:r w:rsidRPr="001C3B22"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  <w:r>
              <w:t>,</w:t>
            </w:r>
          </w:p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ВЫСОКИЙ</w:t>
            </w: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внутренней правовой экспертизы, подготовка заключения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DD40C2" w:rsidRDefault="005E5740" w:rsidP="00773304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58BE">
              <w:rPr>
                <w:sz w:val="22"/>
                <w:szCs w:val="22"/>
              </w:rPr>
              <w:t>остоянно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100% документации, муниципальных контрактов, отсутствие выявленных нарушений со стороны контрольных органов</w:t>
            </w:r>
          </w:p>
        </w:tc>
      </w:tr>
      <w:tr w:rsidR="005E5740" w:rsidRPr="00E158BE" w:rsidTr="00773304">
        <w:trPr>
          <w:trHeight w:val="249"/>
        </w:trPr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планирования закупок (заблаговременная подготовка документации, технического задания, размещение извещения)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DD40C2" w:rsidRDefault="005E5740" w:rsidP="00773304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58BE">
              <w:rPr>
                <w:sz w:val="22"/>
                <w:szCs w:val="22"/>
              </w:rPr>
              <w:t>остоянно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выявленных нарушений со стороны контрольных органов,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конфликта интересов,</w:t>
            </w:r>
          </w:p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безошибочное применение специалистами антимонопольного законодательства</w:t>
            </w:r>
          </w:p>
        </w:tc>
      </w:tr>
      <w:tr w:rsidR="005E5740" w:rsidRPr="00E158BE" w:rsidTr="00773304">
        <w:trPr>
          <w:trHeight w:val="268"/>
        </w:trPr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практики антимонопольных органов, подготовка разъяснений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доклада информирование сотрудников</w:t>
            </w:r>
          </w:p>
        </w:tc>
      </w:tr>
      <w:tr w:rsidR="005E5740" w:rsidRPr="00E158BE" w:rsidTr="00773304">
        <w:trPr>
          <w:trHeight w:val="240"/>
        </w:trPr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обучающих мероприятий с ответственными сотрудниками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DD40C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 сотрудников прошли обучение</w:t>
            </w:r>
          </w:p>
        </w:tc>
      </w:tr>
      <w:tr w:rsidR="005E5740" w:rsidRPr="00E158BE" w:rsidTr="00773304">
        <w:trPr>
          <w:trHeight w:val="2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  <w:r>
              <w:br w:type="page"/>
            </w:r>
            <w:r w:rsidRPr="00A12832">
              <w:t>Нарушение антимонопольного законодательства при распоряжении имуществом</w:t>
            </w:r>
            <w:r>
              <w:t xml:space="preserve">,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</w:pPr>
            <w:r>
              <w:t xml:space="preserve">ВЫСОКИЙ, </w:t>
            </w:r>
            <w:r>
              <w:lastRenderedPageBreak/>
              <w:t>СУЩЕСТВЕННЫЙ</w:t>
            </w: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Pr="006A4737" w:rsidRDefault="005E5740" w:rsidP="00773304">
            <w:pPr>
              <w:widowControl w:val="0"/>
              <w:autoSpaceDE w:val="0"/>
              <w:autoSpaceDN w:val="0"/>
              <w:ind w:left="4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lastRenderedPageBreak/>
              <w:t xml:space="preserve">Повышение правовой грамотности сотрудников. </w:t>
            </w:r>
          </w:p>
          <w:p w:rsidR="005E5740" w:rsidRPr="006A4737" w:rsidRDefault="005E5740" w:rsidP="00773304">
            <w:pPr>
              <w:widowControl w:val="0"/>
              <w:autoSpaceDE w:val="0"/>
              <w:autoSpaceDN w:val="0"/>
              <w:ind w:left="4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Доведение до сведения работников </w:t>
            </w:r>
            <w:r w:rsidRPr="006A4737">
              <w:rPr>
                <w:sz w:val="22"/>
                <w:szCs w:val="22"/>
              </w:rPr>
              <w:lastRenderedPageBreak/>
              <w:t xml:space="preserve">правовых позиций ФАС России и территориальных органов и судебной практики. </w:t>
            </w:r>
          </w:p>
          <w:p w:rsidR="005E5740" w:rsidRPr="006A4737" w:rsidRDefault="005E5740" w:rsidP="00773304">
            <w:pPr>
              <w:widowControl w:val="0"/>
              <w:autoSpaceDE w:val="0"/>
              <w:autoSpaceDN w:val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</w:t>
            </w:r>
            <w:r w:rsidRPr="006A4737">
              <w:rPr>
                <w:sz w:val="22"/>
                <w:szCs w:val="22"/>
              </w:rPr>
              <w:t xml:space="preserve">эффективности управления.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  <w:ind w:left="4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>Осуществление внутреннего контроля.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58BE">
              <w:rPr>
                <w:sz w:val="22"/>
                <w:szCs w:val="22"/>
              </w:rPr>
              <w:t>остоянно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>Своевременное опубликование извещения о проведении торгов</w:t>
            </w:r>
            <w:r>
              <w:rPr>
                <w:sz w:val="22"/>
                <w:szCs w:val="22"/>
              </w:rPr>
              <w:t>.</w:t>
            </w:r>
          </w:p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Исчерпывающие сведения в извещении о </w:t>
            </w:r>
            <w:r w:rsidRPr="006A4737">
              <w:rPr>
                <w:sz w:val="22"/>
                <w:szCs w:val="22"/>
              </w:rPr>
              <w:lastRenderedPageBreak/>
              <w:t>проведении торгов (наличие технических условий, верно указаны реквизиты для задатка и т.д.)</w:t>
            </w:r>
            <w:r>
              <w:rPr>
                <w:sz w:val="22"/>
                <w:szCs w:val="22"/>
              </w:rPr>
              <w:t>.</w:t>
            </w:r>
            <w:r w:rsidRPr="006A4737">
              <w:rPr>
                <w:sz w:val="22"/>
                <w:szCs w:val="22"/>
              </w:rPr>
              <w:t xml:space="preserve">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Безошибочное применение специалистами норм антимонопольного законодательства. </w:t>
            </w:r>
          </w:p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Достаточная квалификация у специалистов.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>Соразмерная нагрузка на специалистов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5E5740" w:rsidRPr="00E158BE" w:rsidTr="00773304">
        <w:trPr>
          <w:trHeight w:val="2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</w:pPr>
            <w:r w:rsidRPr="00A12832">
              <w:lastRenderedPageBreak/>
              <w:t>Нарушение антимонопольного законодательства при оказании муниципальных услуг</w:t>
            </w:r>
            <w:r>
              <w:t>,</w:t>
            </w:r>
          </w:p>
          <w:p w:rsidR="005E5740" w:rsidRPr="00A1283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</w:pPr>
            <w:r>
              <w:t>НЕЗНАЧИТЕЛЬНЫЙ</w:t>
            </w: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Pr="0041683C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1683C">
              <w:rPr>
                <w:sz w:val="22"/>
                <w:szCs w:val="22"/>
              </w:rPr>
              <w:t xml:space="preserve">овышение профессиональной подготовки работников, обучение сотрудников; </w:t>
            </w:r>
          </w:p>
          <w:p w:rsidR="005E5740" w:rsidRPr="0041683C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1683C">
              <w:rPr>
                <w:sz w:val="22"/>
                <w:szCs w:val="22"/>
              </w:rPr>
              <w:t xml:space="preserve">овышение эффективности </w:t>
            </w:r>
          </w:p>
          <w:p w:rsidR="005E5740" w:rsidRPr="0041683C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83C">
              <w:rPr>
                <w:sz w:val="22"/>
                <w:szCs w:val="22"/>
              </w:rPr>
              <w:t xml:space="preserve">процесса управления; </w:t>
            </w:r>
          </w:p>
          <w:p w:rsidR="005E5740" w:rsidRPr="0041683C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1683C">
              <w:rPr>
                <w:sz w:val="22"/>
                <w:szCs w:val="22"/>
              </w:rPr>
              <w:t xml:space="preserve">роведение мероприятий по предотвращению конфликта интересов у работника (не включение в состав комиссии и т. п.); </w:t>
            </w:r>
          </w:p>
          <w:p w:rsidR="005E5740" w:rsidRPr="0041683C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1683C">
              <w:rPr>
                <w:sz w:val="22"/>
                <w:szCs w:val="22"/>
              </w:rPr>
              <w:t xml:space="preserve">существление текущего контроля предоставления муниципальных услуг;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1683C">
              <w:rPr>
                <w:sz w:val="22"/>
                <w:szCs w:val="22"/>
              </w:rPr>
              <w:t>кту</w:t>
            </w:r>
            <w:r>
              <w:rPr>
                <w:sz w:val="22"/>
                <w:szCs w:val="22"/>
              </w:rPr>
              <w:t xml:space="preserve">ализация нормативных правовых актов, регламентирующих порядок предоставления </w:t>
            </w:r>
            <w:r w:rsidRPr="0041683C">
              <w:rPr>
                <w:sz w:val="22"/>
                <w:szCs w:val="22"/>
              </w:rPr>
              <w:t>муниципальных услуг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58BE">
              <w:rPr>
                <w:sz w:val="22"/>
                <w:szCs w:val="22"/>
              </w:rPr>
              <w:t>остоянно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41683C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Достаточный </w:t>
            </w:r>
            <w:r w:rsidRPr="0041683C">
              <w:rPr>
                <w:sz w:val="22"/>
                <w:szCs w:val="22"/>
              </w:rPr>
              <w:t xml:space="preserve">уровень внутреннего контроля; </w:t>
            </w:r>
          </w:p>
          <w:p w:rsidR="005E5740" w:rsidRPr="0041683C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Достаточный </w:t>
            </w:r>
            <w:r w:rsidRPr="0041683C">
              <w:rPr>
                <w:sz w:val="22"/>
                <w:szCs w:val="22"/>
              </w:rPr>
              <w:t xml:space="preserve">уровень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41683C">
              <w:rPr>
                <w:sz w:val="22"/>
                <w:szCs w:val="22"/>
              </w:rPr>
              <w:t>квалификации специалистов;</w:t>
            </w:r>
          </w:p>
          <w:p w:rsidR="005E5740" w:rsidRPr="0041683C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1683C">
              <w:rPr>
                <w:sz w:val="22"/>
                <w:szCs w:val="22"/>
              </w:rPr>
              <w:t xml:space="preserve">тсутствие конфликта интересов;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1683C">
              <w:rPr>
                <w:sz w:val="22"/>
                <w:szCs w:val="22"/>
              </w:rPr>
              <w:t>силение контроля за предоставлением муниципальной услуги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E5740" w:rsidRPr="00E158BE" w:rsidTr="00773304">
        <w:trPr>
          <w:trHeight w:val="2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</w:pPr>
            <w:r w:rsidRPr="00CA55CC">
              <w:t>Нарушение антимонопольного законодательства при</w:t>
            </w:r>
            <w:r>
              <w:t xml:space="preserve"> </w:t>
            </w:r>
            <w:r w:rsidRPr="00A307DB">
              <w:t>рассмотрении обращений</w:t>
            </w:r>
            <w:r>
              <w:t>,</w:t>
            </w:r>
          </w:p>
          <w:p w:rsidR="005E5740" w:rsidRPr="00A12832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</w:pPr>
            <w:r>
              <w:t>НЕЗНАЧИТЕЛЬНЫЙ</w:t>
            </w:r>
          </w:p>
        </w:tc>
        <w:tc>
          <w:tcPr>
            <w:tcW w:w="1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</w:t>
            </w:r>
            <w:r w:rsidRPr="006A4737">
              <w:rPr>
                <w:sz w:val="22"/>
                <w:szCs w:val="22"/>
              </w:rPr>
              <w:t xml:space="preserve">правовой грамотности сотрудников.  </w:t>
            </w:r>
          </w:p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Усиление </w:t>
            </w:r>
            <w:r w:rsidRPr="006A4737">
              <w:rPr>
                <w:sz w:val="22"/>
                <w:szCs w:val="22"/>
              </w:rPr>
              <w:t xml:space="preserve">контроля сотрудников.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Проведение мероприятий по </w:t>
            </w:r>
            <w:r w:rsidRPr="006A4737">
              <w:rPr>
                <w:sz w:val="22"/>
                <w:szCs w:val="22"/>
              </w:rPr>
              <w:lastRenderedPageBreak/>
              <w:t>предотвращению конфликтов интересов.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E5740" w:rsidRPr="00E158BE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Заместитель главы</w:t>
            </w:r>
            <w:r w:rsidRPr="00E158BE"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58BE">
              <w:rPr>
                <w:sz w:val="22"/>
                <w:szCs w:val="22"/>
              </w:rPr>
              <w:t>остоянно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Безошибочное применение материальных норм права.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Объективный подход.  Недопущение личной </w:t>
            </w:r>
            <w:r w:rsidRPr="006A4737">
              <w:rPr>
                <w:sz w:val="22"/>
                <w:szCs w:val="22"/>
              </w:rPr>
              <w:lastRenderedPageBreak/>
              <w:t>заинтересованности.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Достаточный уровень квалификации. </w:t>
            </w:r>
          </w:p>
          <w:p w:rsidR="005E5740" w:rsidRPr="006A4737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Добросовестное отношение сотрудников к выполнению должностных обязанностей.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Соразмерная загруженность сотрудников. </w:t>
            </w:r>
          </w:p>
          <w:p w:rsidR="005E5740" w:rsidRDefault="005E5740" w:rsidP="00773304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 xml:space="preserve">Высокий уровень внутреннего контроля. </w:t>
            </w:r>
          </w:p>
          <w:p w:rsidR="005E5740" w:rsidRDefault="005E5740" w:rsidP="007733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A4737">
              <w:rPr>
                <w:sz w:val="22"/>
                <w:szCs w:val="22"/>
              </w:rPr>
              <w:t>Высокий уровень правовой экспертизы проектов решений.</w:t>
            </w:r>
          </w:p>
        </w:tc>
      </w:tr>
    </w:tbl>
    <w:p w:rsidR="005E5740" w:rsidRDefault="005E5740" w:rsidP="005E5740"/>
    <w:p w:rsidR="005E5740" w:rsidRDefault="005E5740" w:rsidP="005E5740"/>
    <w:p w:rsidR="005E5740" w:rsidRDefault="005E5740" w:rsidP="005E574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3) Приложение 4 изложить в следующей редакции:</w:t>
      </w:r>
    </w:p>
    <w:p w:rsidR="005E5740" w:rsidRPr="00003159" w:rsidRDefault="005E5740" w:rsidP="005E5740">
      <w:pPr>
        <w:tabs>
          <w:tab w:val="left" w:pos="8114"/>
          <w:tab w:val="right" w:pos="10206"/>
        </w:tabs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>Приложение 4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 xml:space="preserve"> УТВЕРЖДЕНЫ 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 w:rsidRPr="00003159">
        <w:rPr>
          <w:rFonts w:ascii="Arial" w:hAnsi="Arial" w:cs="Arial"/>
        </w:rPr>
        <w:t>распоряжением Администрации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</w:t>
      </w:r>
    </w:p>
    <w:p w:rsidR="005E5740" w:rsidRPr="00003159" w:rsidRDefault="005E5740" w:rsidP="005E57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Pr="009F67C2">
        <w:rPr>
          <w:rFonts w:ascii="Arial" w:hAnsi="Arial" w:cs="Arial"/>
        </w:rPr>
        <w:t>.11.2022 № 121</w:t>
      </w:r>
    </w:p>
    <w:p w:rsidR="005E5740" w:rsidRDefault="005E5740" w:rsidP="005E5740">
      <w:pPr>
        <w:widowControl w:val="0"/>
        <w:autoSpaceDE w:val="0"/>
        <w:autoSpaceDN w:val="0"/>
        <w:jc w:val="center"/>
      </w:pPr>
    </w:p>
    <w:p w:rsidR="005E5740" w:rsidRPr="00BA0EB7" w:rsidRDefault="005E5740" w:rsidP="005E5740">
      <w:pPr>
        <w:widowControl w:val="0"/>
        <w:autoSpaceDE w:val="0"/>
        <w:autoSpaceDN w:val="0"/>
        <w:jc w:val="center"/>
      </w:pPr>
      <w:r w:rsidRPr="00BA0EB7">
        <w:t>Ключевые показатели оценки эффективности функционирования</w:t>
      </w:r>
    </w:p>
    <w:p w:rsidR="005E5740" w:rsidRPr="00BA0EB7" w:rsidRDefault="005E5740" w:rsidP="005E5740">
      <w:pPr>
        <w:widowControl w:val="0"/>
        <w:autoSpaceDE w:val="0"/>
        <w:autoSpaceDN w:val="0"/>
        <w:jc w:val="center"/>
      </w:pPr>
      <w:r w:rsidRPr="00BA0EB7">
        <w:t xml:space="preserve">антимонопольного комплаенса в Администрации </w:t>
      </w:r>
      <w:r>
        <w:t>Тегульдетского</w:t>
      </w:r>
      <w:r w:rsidRPr="00BA0EB7">
        <w:t xml:space="preserve"> сельского поселения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 xml:space="preserve">Настоящие ключевые показатели (далее – ключевые показатели) устанавливаются </w:t>
      </w:r>
      <w:r>
        <w:t xml:space="preserve">                                  </w:t>
      </w:r>
      <w:r w:rsidRPr="00BA0EB7">
        <w:t xml:space="preserve">в целях оценки эффективности функционирования антимонопольного комплаенса </w:t>
      </w:r>
      <w:r>
        <w:t xml:space="preserve">                                  </w:t>
      </w:r>
      <w:r w:rsidRPr="00BA0EB7">
        <w:t xml:space="preserve">в Администрации </w:t>
      </w:r>
      <w:r>
        <w:t>Тегульдетского</w:t>
      </w:r>
      <w:r w:rsidRPr="00BA0EB7">
        <w:t xml:space="preserve"> сельского поселения (далее – Администрация). 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Оценка достижения ключевых показателей проводится должностным лицом.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 xml:space="preserve">Период, за который проводится оценка достижения ключевых показателей – календарный год. 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Ключевые показатели рассчитываются в баллах. Расчет значения итогового показателя производится путем суммирования баллов: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высокая эффективность – от 75 до 100 баллов;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средняя эффективность – от 50 до 75 баллов;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низкая эффективность – от 25 до 50 баллов;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</w:pPr>
      <w:r w:rsidRPr="00BA0EB7">
        <w:t>неэффективно – ниже 25 баллов.</w:t>
      </w:r>
    </w:p>
    <w:p w:rsidR="005E5740" w:rsidRPr="00BA0EB7" w:rsidRDefault="005E5740" w:rsidP="005E5740">
      <w:pPr>
        <w:widowControl w:val="0"/>
        <w:autoSpaceDE w:val="0"/>
        <w:autoSpaceDN w:val="0"/>
        <w:ind w:firstLine="567"/>
        <w:jc w:val="both"/>
        <w:rPr>
          <w:sz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965"/>
        <w:gridCol w:w="2975"/>
        <w:gridCol w:w="2177"/>
      </w:tblGrid>
      <w:tr w:rsidR="005E5740" w:rsidRPr="00BA0EB7" w:rsidTr="005E5740">
        <w:tc>
          <w:tcPr>
            <w:tcW w:w="517" w:type="dxa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center"/>
            </w:pPr>
            <w:r w:rsidRPr="00BA0EB7">
              <w:t>№ п/</w:t>
            </w:r>
          </w:p>
        </w:tc>
        <w:tc>
          <w:tcPr>
            <w:tcW w:w="3965" w:type="dxa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center"/>
            </w:pPr>
            <w:r w:rsidRPr="00BA0EB7">
              <w:t>Ключевые показатели эффективности</w:t>
            </w:r>
          </w:p>
        </w:tc>
        <w:tc>
          <w:tcPr>
            <w:tcW w:w="2975" w:type="dxa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center"/>
            </w:pPr>
            <w:r w:rsidRPr="00BA0EB7">
              <w:t>Значение показателя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center"/>
            </w:pPr>
            <w:r w:rsidRPr="00BA0EB7">
              <w:t>Оценка (балл)</w:t>
            </w:r>
          </w:p>
        </w:tc>
      </w:tr>
      <w:tr w:rsidR="005E5740" w:rsidRPr="00BA0EB7" w:rsidTr="005E5740">
        <w:trPr>
          <w:trHeight w:val="729"/>
        </w:trPr>
        <w:tc>
          <w:tcPr>
            <w:tcW w:w="517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1.</w:t>
            </w:r>
          </w:p>
        </w:tc>
        <w:tc>
          <w:tcPr>
            <w:tcW w:w="3965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 xml:space="preserve">Факты выдачи предупреждения и (или) решения (предписания) по результатам рассмотрения дела о нарушении антимонопольного законодательства (за исключением </w:t>
            </w:r>
            <w:r w:rsidRPr="00BA0EB7">
              <w:lastRenderedPageBreak/>
              <w:t>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lastRenderedPageBreak/>
              <w:t>0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t>30</w:t>
            </w:r>
          </w:p>
        </w:tc>
      </w:tr>
      <w:tr w:rsidR="005E5740" w:rsidRPr="00BA0EB7" w:rsidTr="005E5740">
        <w:trPr>
          <w:trHeight w:val="729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t>1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t>15</w:t>
            </w:r>
          </w:p>
        </w:tc>
      </w:tr>
      <w:tr w:rsidR="005E5740" w:rsidRPr="00BA0EB7" w:rsidTr="005E5740">
        <w:trPr>
          <w:trHeight w:val="730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t>более 1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line="360" w:lineRule="auto"/>
              <w:jc w:val="center"/>
            </w:pPr>
            <w:r w:rsidRPr="00BA0EB7">
              <w:t>0</w:t>
            </w:r>
          </w:p>
        </w:tc>
      </w:tr>
      <w:tr w:rsidR="005E5740" w:rsidRPr="00BA0EB7" w:rsidTr="005E5740">
        <w:trPr>
          <w:trHeight w:val="729"/>
        </w:trPr>
        <w:tc>
          <w:tcPr>
            <w:tcW w:w="517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2.</w:t>
            </w:r>
          </w:p>
        </w:tc>
        <w:tc>
          <w:tcPr>
            <w:tcW w:w="3965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Вступившие в законную силу решения судов о признании недействительными ненормативных правовых актов, незаконными решений и действий (бездействия) Администрации, ее должностных лиц ввиду их несоответствия антимонопольному законодательству</w:t>
            </w: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нет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30</w:t>
            </w:r>
          </w:p>
        </w:tc>
      </w:tr>
      <w:tr w:rsidR="005E5740" w:rsidRPr="00BA0EB7" w:rsidTr="005E5740">
        <w:trPr>
          <w:trHeight w:val="729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менее 15% от числа обжалованных актов, решений и действий (бездействия)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20</w:t>
            </w:r>
          </w:p>
        </w:tc>
      </w:tr>
      <w:tr w:rsidR="005E5740" w:rsidRPr="00BA0EB7" w:rsidTr="005E5740">
        <w:trPr>
          <w:trHeight w:val="730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15% и более от числа обжалованных актов, решений и действий (бездействия)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0</w:t>
            </w:r>
          </w:p>
        </w:tc>
      </w:tr>
      <w:tr w:rsidR="005E5740" w:rsidRPr="00BA0EB7" w:rsidTr="005E5740">
        <w:trPr>
          <w:trHeight w:val="1237"/>
        </w:trPr>
        <w:tc>
          <w:tcPr>
            <w:tcW w:w="517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3.</w:t>
            </w:r>
          </w:p>
        </w:tc>
        <w:tc>
          <w:tcPr>
            <w:tcW w:w="3965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Жалобы на решения, действия (бездействие) Администрации и (или) ее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нет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10</w:t>
            </w:r>
          </w:p>
        </w:tc>
      </w:tr>
      <w:tr w:rsidR="005E5740" w:rsidRPr="00BA0EB7" w:rsidTr="005E5740">
        <w:trPr>
          <w:trHeight w:val="1237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есть</w:t>
            </w:r>
          </w:p>
        </w:tc>
        <w:tc>
          <w:tcPr>
            <w:tcW w:w="2177" w:type="dxa"/>
            <w:vAlign w:val="center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0</w:t>
            </w:r>
          </w:p>
        </w:tc>
      </w:tr>
      <w:tr w:rsidR="005E5740" w:rsidRPr="00BA0EB7" w:rsidTr="005E5740">
        <w:tc>
          <w:tcPr>
            <w:tcW w:w="517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4.</w:t>
            </w:r>
          </w:p>
        </w:tc>
        <w:tc>
          <w:tcPr>
            <w:tcW w:w="3965" w:type="dxa"/>
            <w:vMerge w:val="restart"/>
          </w:tcPr>
          <w:p w:rsidR="005E5740" w:rsidRPr="00BA0EB7" w:rsidRDefault="005E5740" w:rsidP="00773304">
            <w:pPr>
              <w:spacing w:line="276" w:lineRule="auto"/>
              <w:jc w:val="both"/>
            </w:pPr>
            <w:r w:rsidRPr="00BA0EB7"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2975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выполнены все мероприятия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20</w:t>
            </w:r>
          </w:p>
        </w:tc>
      </w:tr>
      <w:tr w:rsidR="005E5740" w:rsidRPr="00BA0EB7" w:rsidTr="005E5740">
        <w:trPr>
          <w:trHeight w:val="838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невыполнение мероприятий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снижение значения показателя осуществляется пропорционально доле невыполненных мероприятий от общего количества мероприятий</w:t>
            </w:r>
          </w:p>
        </w:tc>
      </w:tr>
      <w:tr w:rsidR="005E5740" w:rsidRPr="00BA0EB7" w:rsidTr="005E5740">
        <w:trPr>
          <w:trHeight w:val="1548"/>
        </w:trPr>
        <w:tc>
          <w:tcPr>
            <w:tcW w:w="517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>5.</w:t>
            </w:r>
          </w:p>
        </w:tc>
        <w:tc>
          <w:tcPr>
            <w:tcW w:w="3965" w:type="dxa"/>
            <w:vMerge w:val="restart"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  <w:r w:rsidRPr="00BA0EB7">
              <w:t xml:space="preserve">Доля проектов нормативных правовых актов и/или проектов нормативных правовых актов органа местного самоуправления, связанных с осуществлением деятельности хозяйствующими субъектами, за исключением проектов актов, содержащих </w:t>
            </w:r>
            <w:r w:rsidRPr="00BA0EB7">
              <w:lastRenderedPageBreak/>
              <w:t>сведения, относящиеся к охраняемой законом тайне, прошедших процедуру «общественного контроля»</w:t>
            </w:r>
            <w:r w:rsidRPr="00BA0EB7">
              <w:rPr>
                <w:vertAlign w:val="superscript"/>
              </w:rPr>
              <w:footnoteReference w:id="7"/>
            </w:r>
            <w:r w:rsidRPr="00BA0EB7">
              <w:t xml:space="preserve"> в общем количестве проектов нормативных правовых актов органа местного самоуправления, подлежащих прохождению такой процедуры</w:t>
            </w:r>
          </w:p>
        </w:tc>
        <w:tc>
          <w:tcPr>
            <w:tcW w:w="2975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lastRenderedPageBreak/>
              <w:t>85% и более от всех проектов нормативных правовых актов ОМСУ, подлежащих прохождению процедуры «общественного контроля»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10</w:t>
            </w:r>
          </w:p>
        </w:tc>
      </w:tr>
      <w:tr w:rsidR="005E5740" w:rsidRPr="00BA0EB7" w:rsidTr="005E5740">
        <w:trPr>
          <w:trHeight w:val="1543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менее 85% от всех проектов нормативных правовых актов ОМСУ, подлежащих прохождению процедуры «общественного контроля»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0</w:t>
            </w:r>
          </w:p>
        </w:tc>
      </w:tr>
      <w:tr w:rsidR="005E5740" w:rsidRPr="00BA0EB7" w:rsidTr="005E5740">
        <w:trPr>
          <w:trHeight w:val="1647"/>
        </w:trPr>
        <w:tc>
          <w:tcPr>
            <w:tcW w:w="517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965" w:type="dxa"/>
            <w:vMerge/>
          </w:tcPr>
          <w:p w:rsidR="005E5740" w:rsidRPr="00BA0EB7" w:rsidRDefault="005E5740" w:rsidP="007733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75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проекты нормативных правовых актов органа местного самоуправления, подлежащие прохождению процедуры «общественного контроля», отсутствуют</w:t>
            </w:r>
          </w:p>
        </w:tc>
        <w:tc>
          <w:tcPr>
            <w:tcW w:w="2177" w:type="dxa"/>
          </w:tcPr>
          <w:p w:rsidR="005E5740" w:rsidRPr="00BA0EB7" w:rsidRDefault="005E5740" w:rsidP="00773304">
            <w:pPr>
              <w:spacing w:before="60" w:line="276" w:lineRule="auto"/>
              <w:ind w:left="34" w:right="88"/>
              <w:jc w:val="center"/>
            </w:pPr>
            <w:r w:rsidRPr="00BA0EB7">
              <w:t>10</w:t>
            </w:r>
          </w:p>
        </w:tc>
      </w:tr>
    </w:tbl>
    <w:p w:rsidR="005E5740" w:rsidRPr="00BA0EB7" w:rsidRDefault="005E5740" w:rsidP="005E5740">
      <w:pPr>
        <w:widowControl w:val="0"/>
        <w:autoSpaceDE w:val="0"/>
        <w:autoSpaceDN w:val="0"/>
        <w:spacing w:line="360" w:lineRule="auto"/>
      </w:pPr>
    </w:p>
    <w:p w:rsidR="005E5740" w:rsidRPr="00FF6B1D" w:rsidRDefault="005E5740" w:rsidP="005E5740">
      <w:pPr>
        <w:jc w:val="both"/>
        <w:rPr>
          <w:rFonts w:ascii="Arial" w:hAnsi="Arial" w:cs="Arial"/>
        </w:rPr>
      </w:pPr>
    </w:p>
    <w:p w:rsidR="005E5740" w:rsidRDefault="005E5740" w:rsidP="005E574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5530F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распоряжение</w:t>
      </w:r>
      <w:r w:rsidRPr="00755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опубликовать (</w:t>
      </w:r>
      <w:r w:rsidRPr="0075530F">
        <w:rPr>
          <w:rFonts w:ascii="Arial" w:hAnsi="Arial" w:cs="Arial"/>
        </w:rPr>
        <w:t>обнародовать</w:t>
      </w:r>
      <w:r>
        <w:rPr>
          <w:rFonts w:ascii="Arial" w:hAnsi="Arial" w:cs="Arial"/>
        </w:rPr>
        <w:t>) в Информационного бюллетене Совета и Администрации Тегульдет</w:t>
      </w:r>
      <w:r w:rsidRPr="0075530F">
        <w:rPr>
          <w:rFonts w:ascii="Arial" w:hAnsi="Arial" w:cs="Arial"/>
        </w:rPr>
        <w:t>ского сельского поселения и разместить на официальном сайте муниципального образования «</w:t>
      </w:r>
      <w:r>
        <w:rPr>
          <w:rFonts w:ascii="Arial" w:hAnsi="Arial" w:cs="Arial"/>
        </w:rPr>
        <w:t>Тегульдет</w:t>
      </w:r>
      <w:r w:rsidRPr="0075530F">
        <w:rPr>
          <w:rFonts w:ascii="Arial" w:hAnsi="Arial" w:cs="Arial"/>
        </w:rPr>
        <w:t>ское сельское поселение» в информационно-телекоммуникационной сети Интернет</w:t>
      </w:r>
      <w:r w:rsidRPr="00D1746D">
        <w:rPr>
          <w:rFonts w:ascii="Arial" w:hAnsi="Arial" w:cs="Arial"/>
        </w:rPr>
        <w:t>.</w:t>
      </w:r>
    </w:p>
    <w:p w:rsidR="005E5740" w:rsidRPr="000620F7" w:rsidRDefault="005E5740" w:rsidP="005E574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620F7">
        <w:rPr>
          <w:rFonts w:ascii="Arial" w:hAnsi="Arial" w:cs="Arial"/>
        </w:rPr>
        <w:t>. Контроль за исполнение настоящего постановления оставляю за собой.</w:t>
      </w:r>
    </w:p>
    <w:p w:rsidR="005E5740" w:rsidRPr="000620F7" w:rsidRDefault="005E5740" w:rsidP="005E5740">
      <w:pPr>
        <w:ind w:firstLine="567"/>
        <w:jc w:val="both"/>
        <w:rPr>
          <w:rFonts w:ascii="Arial" w:hAnsi="Arial" w:cs="Arial"/>
        </w:rPr>
      </w:pPr>
    </w:p>
    <w:p w:rsidR="005E5740" w:rsidRPr="000620F7" w:rsidRDefault="005E5740" w:rsidP="005E5740">
      <w:pPr>
        <w:ind w:firstLine="567"/>
        <w:jc w:val="both"/>
        <w:rPr>
          <w:rFonts w:ascii="Arial" w:hAnsi="Arial" w:cs="Arial"/>
        </w:rPr>
      </w:pPr>
    </w:p>
    <w:p w:rsidR="005E5740" w:rsidRPr="000620F7" w:rsidRDefault="005E5740" w:rsidP="005E5740">
      <w:pPr>
        <w:jc w:val="both"/>
        <w:rPr>
          <w:rFonts w:ascii="Arial" w:hAnsi="Arial" w:cs="Arial"/>
        </w:rPr>
      </w:pPr>
      <w:r w:rsidRPr="000620F7">
        <w:rPr>
          <w:rFonts w:ascii="Arial" w:hAnsi="Arial" w:cs="Arial"/>
        </w:rPr>
        <w:t>Глава Тегульдетского</w:t>
      </w:r>
    </w:p>
    <w:p w:rsidR="005E5740" w:rsidRDefault="005E5740" w:rsidP="005E5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 w:rsidRPr="000620F7">
        <w:rPr>
          <w:rFonts w:ascii="Arial" w:hAnsi="Arial" w:cs="Arial"/>
        </w:rPr>
        <w:t>В.С. Житник</w:t>
      </w:r>
    </w:p>
    <w:p w:rsidR="00E17559" w:rsidRDefault="00E17559" w:rsidP="005E5740">
      <w:pPr>
        <w:jc w:val="both"/>
        <w:rPr>
          <w:rFonts w:ascii="Arial" w:hAnsi="Arial" w:cs="Arial"/>
        </w:rPr>
      </w:pPr>
    </w:p>
    <w:p w:rsidR="00E17559" w:rsidRDefault="00E17559" w:rsidP="005E5740">
      <w:pPr>
        <w:jc w:val="both"/>
        <w:rPr>
          <w:rFonts w:ascii="Arial" w:hAnsi="Arial" w:cs="Arial"/>
        </w:rPr>
      </w:pPr>
    </w:p>
    <w:p w:rsidR="00E17559" w:rsidRDefault="00E17559" w:rsidP="00E17559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9A6B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02.2024</w:t>
      </w:r>
      <w:r w:rsidRPr="009A6B97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A6B97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11</w:t>
      </w:r>
    </w:p>
    <w:p w:rsidR="00E17559" w:rsidRPr="009A6B97" w:rsidRDefault="00E17559" w:rsidP="00E17559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E17559" w:rsidRPr="009A6B97" w:rsidRDefault="00E17559" w:rsidP="00E17559">
      <w:pPr>
        <w:jc w:val="center"/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О проведении </w:t>
      </w:r>
      <w:r>
        <w:rPr>
          <w:rFonts w:ascii="Arial" w:hAnsi="Arial" w:cs="Arial"/>
        </w:rPr>
        <w:t>электронного аукциона</w:t>
      </w:r>
      <w:r w:rsidRPr="009A6B97">
        <w:rPr>
          <w:rFonts w:ascii="Arial" w:hAnsi="Arial" w:cs="Arial"/>
        </w:rPr>
        <w:t xml:space="preserve"> </w:t>
      </w:r>
    </w:p>
    <w:p w:rsidR="00E17559" w:rsidRPr="009A6B97" w:rsidRDefault="00E17559" w:rsidP="00E17559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E17559" w:rsidRPr="00380CC5" w:rsidRDefault="00E17559" w:rsidP="00E17559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E17559" w:rsidRPr="00D57949" w:rsidRDefault="00E17559" w:rsidP="00E17559">
      <w:pPr>
        <w:numPr>
          <w:ilvl w:val="0"/>
          <w:numId w:val="25"/>
        </w:numPr>
        <w:tabs>
          <w:tab w:val="clear" w:pos="0"/>
        </w:tabs>
        <w:suppressAutoHyphens/>
        <w:overflowPunct w:val="0"/>
        <w:ind w:left="0" w:firstLine="709"/>
        <w:jc w:val="both"/>
        <w:textAlignment w:val="baseline"/>
        <w:rPr>
          <w:rStyle w:val="FontStyle14"/>
          <w:rFonts w:ascii="Arial" w:hAnsi="Arial" w:cs="Arial"/>
          <w:u w:val="single"/>
        </w:rPr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>9, провести электронный аукцион на «</w:t>
      </w:r>
      <w:r w:rsidRPr="00D57949">
        <w:rPr>
          <w:rFonts w:ascii="Arial" w:hAnsi="Arial" w:cs="Arial"/>
        </w:rPr>
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D57949">
        <w:rPr>
          <w:rStyle w:val="FontStyle14"/>
          <w:rFonts w:ascii="Arial" w:hAnsi="Arial" w:cs="Arial"/>
        </w:rPr>
        <w:t>».</w:t>
      </w:r>
    </w:p>
    <w:p w:rsidR="00E17559" w:rsidRPr="00DD47DE" w:rsidRDefault="00E17559" w:rsidP="00E17559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E17559" w:rsidRPr="00DD47DE" w:rsidRDefault="00E17559" w:rsidP="00E17559">
      <w:pPr>
        <w:ind w:firstLine="708"/>
        <w:jc w:val="both"/>
        <w:rPr>
          <w:rFonts w:ascii="Arial" w:eastAsia="Calibri" w:hAnsi="Arial" w:cs="Arial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1 980 000</w:t>
      </w:r>
      <w:r w:rsidRPr="00DD47DE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Один миллион</w:t>
      </w:r>
      <w:r w:rsidRPr="00DD47D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девятьсот восемьдесят</w:t>
      </w:r>
      <w:r w:rsidRPr="00DD47DE">
        <w:rPr>
          <w:rFonts w:ascii="Arial" w:eastAsia="Calibri" w:hAnsi="Arial" w:cs="Arial"/>
        </w:rPr>
        <w:t xml:space="preserve">) рублей </w:t>
      </w:r>
      <w:r>
        <w:rPr>
          <w:rFonts w:ascii="Arial" w:eastAsia="Calibri" w:hAnsi="Arial" w:cs="Arial"/>
        </w:rPr>
        <w:t>00</w:t>
      </w:r>
      <w:r w:rsidRPr="00DD47DE">
        <w:rPr>
          <w:rFonts w:ascii="Arial" w:hAnsi="Arial" w:cs="Arial"/>
          <w:color w:val="000000"/>
        </w:rPr>
        <w:t xml:space="preserve"> </w:t>
      </w:r>
      <w:r w:rsidRPr="00DD47DE">
        <w:rPr>
          <w:rFonts w:ascii="Arial" w:hAnsi="Arial" w:cs="Arial"/>
        </w:rPr>
        <w:t>копеек</w:t>
      </w:r>
      <w:r w:rsidRPr="00DD47DE">
        <w:rPr>
          <w:rStyle w:val="FontStyle16"/>
          <w:rFonts w:ascii="Arial" w:hAnsi="Arial" w:cs="Arial"/>
        </w:rPr>
        <w:t>.</w:t>
      </w:r>
    </w:p>
    <w:p w:rsidR="00E17559" w:rsidRPr="00DD47DE" w:rsidRDefault="00E17559" w:rsidP="00E17559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Источник финансирования: бюджет МО «Тегульдетское сельское поселение».</w:t>
      </w:r>
    </w:p>
    <w:p w:rsidR="00E17559" w:rsidRPr="0059485C" w:rsidRDefault="00E17559" w:rsidP="00E17559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lastRenderedPageBreak/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59485C">
        <w:rPr>
          <w:rFonts w:ascii="Arial" w:hAnsi="Arial" w:cs="Arial"/>
          <w:color w:val="0000FF"/>
        </w:rPr>
        <w:t>.</w:t>
      </w:r>
    </w:p>
    <w:p w:rsidR="00E17559" w:rsidRPr="009A6B97" w:rsidRDefault="00E17559" w:rsidP="00E17559">
      <w:pPr>
        <w:rPr>
          <w:rFonts w:ascii="Arial" w:hAnsi="Arial" w:cs="Arial"/>
        </w:rPr>
      </w:pPr>
    </w:p>
    <w:p w:rsidR="00E17559" w:rsidRPr="009A6B97" w:rsidRDefault="00E17559" w:rsidP="00E17559">
      <w:pPr>
        <w:rPr>
          <w:rFonts w:ascii="Arial" w:hAnsi="Arial" w:cs="Arial"/>
        </w:rPr>
      </w:pPr>
    </w:p>
    <w:p w:rsidR="00E17559" w:rsidRDefault="00E17559" w:rsidP="00E17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а </w:t>
      </w:r>
      <w:r w:rsidRPr="000E4185">
        <w:rPr>
          <w:rFonts w:ascii="Arial" w:hAnsi="Arial" w:cs="Arial"/>
          <w:bCs/>
        </w:rPr>
        <w:t>Тегульдетского сельского поселения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В.С. Житник</w:t>
      </w:r>
    </w:p>
    <w:p w:rsidR="00E17559" w:rsidRPr="009A6B97" w:rsidRDefault="00E17559" w:rsidP="00E17559">
      <w:pPr>
        <w:rPr>
          <w:rFonts w:ascii="Arial" w:hAnsi="Arial" w:cs="Arial"/>
          <w:b/>
        </w:rPr>
      </w:pPr>
    </w:p>
    <w:p w:rsidR="00E17559" w:rsidRPr="000620F7" w:rsidRDefault="00E17559" w:rsidP="005E5740">
      <w:pPr>
        <w:jc w:val="both"/>
        <w:rPr>
          <w:rFonts w:ascii="Arial" w:hAnsi="Arial" w:cs="Arial"/>
        </w:rPr>
      </w:pPr>
    </w:p>
    <w:p w:rsidR="00D3446E" w:rsidRDefault="00D3446E" w:rsidP="00D3446E">
      <w:pPr>
        <w:tabs>
          <w:tab w:val="right" w:pos="9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9A6B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02.2024</w:t>
      </w:r>
      <w:r w:rsidRPr="009A6B97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A6B97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12</w:t>
      </w:r>
    </w:p>
    <w:p w:rsidR="00D3446E" w:rsidRPr="009A6B97" w:rsidRDefault="00D3446E" w:rsidP="00D3446E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D3446E" w:rsidRPr="009A6B97" w:rsidRDefault="00D3446E" w:rsidP="00D3446E">
      <w:pPr>
        <w:jc w:val="center"/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О проведении </w:t>
      </w:r>
      <w:r>
        <w:rPr>
          <w:rFonts w:ascii="Arial" w:hAnsi="Arial" w:cs="Arial"/>
        </w:rPr>
        <w:t>электронного аукциона</w:t>
      </w:r>
      <w:r w:rsidRPr="009A6B97">
        <w:rPr>
          <w:rFonts w:ascii="Arial" w:hAnsi="Arial" w:cs="Arial"/>
        </w:rPr>
        <w:t xml:space="preserve"> </w:t>
      </w:r>
    </w:p>
    <w:p w:rsidR="00D3446E" w:rsidRPr="009A6B97" w:rsidRDefault="00D3446E" w:rsidP="00D3446E">
      <w:pPr>
        <w:rPr>
          <w:rFonts w:ascii="Arial" w:hAnsi="Arial" w:cs="Arial"/>
        </w:rPr>
      </w:pPr>
      <w:r w:rsidRPr="009A6B97">
        <w:rPr>
          <w:rFonts w:ascii="Arial" w:hAnsi="Arial" w:cs="Arial"/>
        </w:rPr>
        <w:t xml:space="preserve"> </w:t>
      </w:r>
    </w:p>
    <w:p w:rsidR="00D3446E" w:rsidRPr="00380CC5" w:rsidRDefault="00D3446E" w:rsidP="00D3446E">
      <w:pPr>
        <w:ind w:firstLine="708"/>
        <w:jc w:val="both"/>
        <w:rPr>
          <w:rFonts w:ascii="Arial" w:hAnsi="Arial" w:cs="Arial"/>
        </w:rPr>
      </w:pPr>
      <w:r w:rsidRPr="00DB1113">
        <w:rPr>
          <w:rFonts w:ascii="Arial" w:hAnsi="Arial" w:cs="Arial"/>
        </w:rPr>
        <w:t xml:space="preserve">В </w:t>
      </w:r>
      <w:r w:rsidRPr="0059485C">
        <w:rPr>
          <w:rFonts w:ascii="Arial" w:hAnsi="Arial" w:cs="Arial"/>
        </w:rPr>
        <w:t xml:space="preserve">соответствии с Федеральным законом от 05.04.2013 № 44-ФЗ «О контрактной системе </w:t>
      </w:r>
      <w:r w:rsidRPr="00380CC5">
        <w:rPr>
          <w:rFonts w:ascii="Arial" w:hAnsi="Arial" w:cs="Arial"/>
        </w:rPr>
        <w:t>в сфере закупок товаров, работ, услуг для обеспечения государственных и муниципальных нужд»:</w:t>
      </w:r>
    </w:p>
    <w:p w:rsidR="00D3446E" w:rsidRPr="00D57949" w:rsidRDefault="00D3446E" w:rsidP="00D3446E">
      <w:pPr>
        <w:numPr>
          <w:ilvl w:val="0"/>
          <w:numId w:val="25"/>
        </w:numPr>
        <w:tabs>
          <w:tab w:val="clear" w:pos="0"/>
        </w:tabs>
        <w:suppressAutoHyphens/>
        <w:overflowPunct w:val="0"/>
        <w:ind w:left="0" w:firstLine="709"/>
        <w:jc w:val="both"/>
        <w:textAlignment w:val="baseline"/>
        <w:rPr>
          <w:rStyle w:val="FontStyle14"/>
          <w:rFonts w:ascii="Arial" w:hAnsi="Arial" w:cs="Arial"/>
          <w:u w:val="single"/>
        </w:rPr>
      </w:pPr>
      <w:r w:rsidRPr="00380CC5">
        <w:rPr>
          <w:rFonts w:ascii="Arial" w:hAnsi="Arial" w:cs="Arial"/>
        </w:rPr>
        <w:t xml:space="preserve">1. Единой комиссии по </w:t>
      </w:r>
      <w:r w:rsidRPr="00DD47DE">
        <w:rPr>
          <w:rFonts w:ascii="Arial" w:hAnsi="Arial" w:cs="Arial"/>
        </w:rPr>
        <w:t xml:space="preserve">осуществлению закупок, созданной на постоянной основе Распоряжение Администрации Тегульдетского сельского поселения от </w:t>
      </w:r>
      <w:r>
        <w:rPr>
          <w:rFonts w:ascii="Arial" w:hAnsi="Arial" w:cs="Arial"/>
        </w:rPr>
        <w:t>01.12.2023</w:t>
      </w:r>
      <w:r w:rsidRPr="00DD47DE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7</w:t>
      </w:r>
      <w:r w:rsidRPr="00DD47DE">
        <w:rPr>
          <w:rFonts w:ascii="Arial" w:hAnsi="Arial" w:cs="Arial"/>
        </w:rPr>
        <w:t>9, провести электронный аукцион на «</w:t>
      </w:r>
      <w:r w:rsidRPr="00D57949">
        <w:rPr>
          <w:rFonts w:ascii="Arial" w:hAnsi="Arial" w:cs="Arial"/>
        </w:rPr>
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D57949">
        <w:rPr>
          <w:rStyle w:val="FontStyle14"/>
          <w:rFonts w:ascii="Arial" w:hAnsi="Arial" w:cs="Arial"/>
        </w:rPr>
        <w:t>».</w:t>
      </w:r>
    </w:p>
    <w:p w:rsidR="00D3446E" w:rsidRPr="00DD47DE" w:rsidRDefault="00D3446E" w:rsidP="00D3446E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 xml:space="preserve">2.  Заказчик Администрация Тегульдетского   сельского   поселения. </w:t>
      </w:r>
    </w:p>
    <w:p w:rsidR="00D3446E" w:rsidRPr="00DD47DE" w:rsidRDefault="00D3446E" w:rsidP="00D3446E">
      <w:pPr>
        <w:ind w:firstLine="708"/>
        <w:jc w:val="both"/>
        <w:rPr>
          <w:rFonts w:ascii="Arial" w:eastAsia="Calibri" w:hAnsi="Arial" w:cs="Arial"/>
        </w:rPr>
      </w:pPr>
      <w:r w:rsidRPr="00DD47DE">
        <w:rPr>
          <w:rFonts w:ascii="Arial" w:hAnsi="Arial" w:cs="Arial"/>
        </w:rPr>
        <w:t xml:space="preserve">Начальная (максимальная) цена контракта </w:t>
      </w:r>
      <w:r>
        <w:rPr>
          <w:rFonts w:ascii="Arial" w:hAnsi="Arial" w:cs="Arial"/>
        </w:rPr>
        <w:t>1 980 000</w:t>
      </w:r>
      <w:r w:rsidRPr="00DD47DE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Один миллион</w:t>
      </w:r>
      <w:r w:rsidRPr="00DD47D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девятьсот восемьдесят</w:t>
      </w:r>
      <w:r w:rsidRPr="00DD47DE">
        <w:rPr>
          <w:rFonts w:ascii="Arial" w:eastAsia="Calibri" w:hAnsi="Arial" w:cs="Arial"/>
        </w:rPr>
        <w:t xml:space="preserve">) рублей </w:t>
      </w:r>
      <w:r>
        <w:rPr>
          <w:rFonts w:ascii="Arial" w:eastAsia="Calibri" w:hAnsi="Arial" w:cs="Arial"/>
        </w:rPr>
        <w:t>00</w:t>
      </w:r>
      <w:r w:rsidRPr="00DD47DE">
        <w:rPr>
          <w:rFonts w:ascii="Arial" w:hAnsi="Arial" w:cs="Arial"/>
          <w:color w:val="000000"/>
        </w:rPr>
        <w:t xml:space="preserve"> </w:t>
      </w:r>
      <w:r w:rsidRPr="00DD47DE">
        <w:rPr>
          <w:rFonts w:ascii="Arial" w:hAnsi="Arial" w:cs="Arial"/>
        </w:rPr>
        <w:t>копеек</w:t>
      </w:r>
      <w:r w:rsidRPr="00DD47DE">
        <w:rPr>
          <w:rStyle w:val="FontStyle16"/>
          <w:rFonts w:ascii="Arial" w:hAnsi="Arial" w:cs="Arial"/>
        </w:rPr>
        <w:t>.</w:t>
      </w:r>
    </w:p>
    <w:p w:rsidR="00D3446E" w:rsidRPr="00DD47DE" w:rsidRDefault="00D3446E" w:rsidP="00D3446E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Источник финансирования: бюджет МО «Тегульдетское сельское поселение».</w:t>
      </w:r>
    </w:p>
    <w:p w:rsidR="00D3446E" w:rsidRPr="0059485C" w:rsidRDefault="00D3446E" w:rsidP="00D3446E">
      <w:pPr>
        <w:ind w:firstLine="708"/>
        <w:jc w:val="both"/>
        <w:rPr>
          <w:rFonts w:ascii="Arial" w:hAnsi="Arial" w:cs="Arial"/>
        </w:rPr>
      </w:pPr>
      <w:r w:rsidRPr="00DD47DE">
        <w:rPr>
          <w:rFonts w:ascii="Arial" w:hAnsi="Arial" w:cs="Arial"/>
        </w:rPr>
        <w:t>3. Извещение о проведении электронного аукциона опубликовать на официальном сайте Официальном сайте Единой информационной системы в сфере закупок в информационно - телекоммуникационной</w:t>
      </w:r>
      <w:r w:rsidRPr="0059485C">
        <w:rPr>
          <w:rFonts w:ascii="Arial" w:hAnsi="Arial" w:cs="Arial"/>
        </w:rPr>
        <w:t xml:space="preserve"> сети «Интернет» www.zakupki.gov.ru</w:t>
      </w:r>
      <w:r w:rsidRPr="0059485C">
        <w:rPr>
          <w:rFonts w:ascii="Arial" w:hAnsi="Arial" w:cs="Arial"/>
          <w:color w:val="0000FF"/>
        </w:rPr>
        <w:t>.</w:t>
      </w:r>
    </w:p>
    <w:p w:rsidR="00D3446E" w:rsidRPr="009A6B97" w:rsidRDefault="00D3446E" w:rsidP="00D3446E">
      <w:pPr>
        <w:rPr>
          <w:rFonts w:ascii="Arial" w:hAnsi="Arial" w:cs="Arial"/>
        </w:rPr>
      </w:pPr>
    </w:p>
    <w:p w:rsidR="00D3446E" w:rsidRPr="009A6B97" w:rsidRDefault="00D3446E" w:rsidP="00D3446E">
      <w:pPr>
        <w:rPr>
          <w:rFonts w:ascii="Arial" w:hAnsi="Arial" w:cs="Arial"/>
        </w:rPr>
      </w:pPr>
    </w:p>
    <w:p w:rsidR="00D3446E" w:rsidRDefault="00D3446E" w:rsidP="00D344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</w:t>
      </w:r>
      <w:r w:rsidRPr="000E4185">
        <w:rPr>
          <w:rFonts w:ascii="Arial" w:hAnsi="Arial" w:cs="Arial"/>
          <w:bCs/>
        </w:rPr>
        <w:t>лав</w:t>
      </w:r>
      <w:r>
        <w:rPr>
          <w:rFonts w:ascii="Arial" w:hAnsi="Arial" w:cs="Arial"/>
          <w:bCs/>
        </w:rPr>
        <w:t xml:space="preserve">а </w:t>
      </w:r>
      <w:r w:rsidRPr="000E4185">
        <w:rPr>
          <w:rFonts w:ascii="Arial" w:hAnsi="Arial" w:cs="Arial"/>
          <w:bCs/>
        </w:rPr>
        <w:t>Тегульдетского сельского поселения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В.С. Житник</w:t>
      </w:r>
    </w:p>
    <w:p w:rsidR="00D3446E" w:rsidRPr="009A6B97" w:rsidRDefault="00D3446E" w:rsidP="00D3446E">
      <w:pPr>
        <w:rPr>
          <w:rFonts w:ascii="Arial" w:hAnsi="Arial" w:cs="Arial"/>
          <w:b/>
        </w:rPr>
      </w:pPr>
    </w:p>
    <w:p w:rsidR="00905393" w:rsidRPr="00905393" w:rsidRDefault="00905393" w:rsidP="00905393"/>
    <w:p w:rsidR="00300316" w:rsidRPr="004A64D9" w:rsidRDefault="00300316" w:rsidP="00300316">
      <w:pPr>
        <w:jc w:val="both"/>
        <w:rPr>
          <w:rFonts w:ascii="Arial" w:hAnsi="Arial" w:cs="Arial"/>
          <w:b/>
          <w:bCs/>
          <w:color w:val="FF0000"/>
        </w:rPr>
      </w:pPr>
      <w:r w:rsidRPr="004A64D9">
        <w:rPr>
          <w:rFonts w:ascii="Arial" w:hAnsi="Arial" w:cs="Arial"/>
          <w:b/>
          <w:bCs/>
        </w:rPr>
        <w:t xml:space="preserve">  28.02.2024</w:t>
      </w:r>
      <w:r w:rsidRPr="004A64D9">
        <w:rPr>
          <w:rFonts w:ascii="Arial" w:hAnsi="Arial" w:cs="Arial"/>
          <w:b/>
          <w:bCs/>
          <w:color w:val="FF0000"/>
        </w:rPr>
        <w:t xml:space="preserve"> </w:t>
      </w:r>
      <w:r w:rsidRPr="004A64D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№ 13</w:t>
      </w:r>
      <w:r w:rsidRPr="004A64D9">
        <w:rPr>
          <w:rFonts w:ascii="Arial" w:hAnsi="Arial" w:cs="Arial"/>
          <w:b/>
          <w:bCs/>
          <w:color w:val="FF0000"/>
        </w:rPr>
        <w:t xml:space="preserve"> </w:t>
      </w:r>
    </w:p>
    <w:p w:rsidR="00300316" w:rsidRPr="008C7D0D" w:rsidRDefault="00300316" w:rsidP="00300316">
      <w:pPr>
        <w:jc w:val="center"/>
        <w:rPr>
          <w:rFonts w:ascii="Arial" w:hAnsi="Arial" w:cs="Arial"/>
          <w:b/>
          <w:bCs/>
        </w:rPr>
      </w:pPr>
      <w:r w:rsidRPr="006E5584">
        <w:rPr>
          <w:rFonts w:ascii="Arial" w:hAnsi="Arial" w:cs="Arial"/>
          <w:bCs/>
        </w:rPr>
        <w:t>с.Тегульдет</w:t>
      </w:r>
    </w:p>
    <w:p w:rsidR="00300316" w:rsidRPr="008C7D0D" w:rsidRDefault="00300316" w:rsidP="00300316">
      <w:pPr>
        <w:jc w:val="both"/>
        <w:rPr>
          <w:rFonts w:ascii="Arial" w:hAnsi="Arial" w:cs="Arial"/>
          <w:b/>
          <w:bCs/>
        </w:rPr>
      </w:pPr>
    </w:p>
    <w:p w:rsidR="00300316" w:rsidRDefault="00300316" w:rsidP="00300316">
      <w:pPr>
        <w:jc w:val="center"/>
        <w:rPr>
          <w:rFonts w:ascii="Arial" w:hAnsi="Arial" w:cs="Arial"/>
        </w:rPr>
      </w:pPr>
      <w:r w:rsidRPr="008C7D0D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передаче основных средств</w:t>
      </w:r>
      <w:r w:rsidRPr="008C7D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</w:p>
    <w:p w:rsidR="00300316" w:rsidRPr="008C7D0D" w:rsidRDefault="00300316" w:rsidP="003003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назначении материально ответственных лиц</w:t>
      </w:r>
    </w:p>
    <w:p w:rsidR="00300316" w:rsidRPr="008C7D0D" w:rsidRDefault="00300316" w:rsidP="00300316">
      <w:pPr>
        <w:jc w:val="center"/>
        <w:rPr>
          <w:rFonts w:ascii="Arial" w:hAnsi="Arial" w:cs="Arial"/>
        </w:rPr>
      </w:pPr>
    </w:p>
    <w:p w:rsidR="00300316" w:rsidRDefault="00300316" w:rsidP="003003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 целях реализации системы учета и сохранности основных средств, числящихся на балансе Администрации Тегульдетского сельского поселения, в связи с увольнением референта 1 класса, ведущего специалиста по управлению муниципальным имуществом и жилищной политике Пищихиной Евгении Валерьевны материально ответственного</w:t>
      </w:r>
      <w:r w:rsidRPr="00E425D8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а</w:t>
      </w:r>
      <w:r w:rsidRPr="00E425D8">
        <w:rPr>
          <w:rFonts w:ascii="Arial" w:hAnsi="Arial" w:cs="Arial"/>
        </w:rPr>
        <w:t xml:space="preserve"> за учет и </w:t>
      </w:r>
      <w:r>
        <w:rPr>
          <w:rFonts w:ascii="Arial" w:hAnsi="Arial" w:cs="Arial"/>
        </w:rPr>
        <w:t>сохранность основных средств:</w:t>
      </w:r>
    </w:p>
    <w:p w:rsidR="00300316" w:rsidRPr="00E425D8" w:rsidRDefault="00300316" w:rsidP="00300316">
      <w:pPr>
        <w:jc w:val="both"/>
        <w:rPr>
          <w:rFonts w:ascii="Arial" w:hAnsi="Arial" w:cs="Arial"/>
        </w:rPr>
      </w:pPr>
    </w:p>
    <w:p w:rsidR="00300316" w:rsidRDefault="00300316" w:rsidP="00300316">
      <w:pPr>
        <w:numPr>
          <w:ilvl w:val="0"/>
          <w:numId w:val="46"/>
        </w:numPr>
        <w:ind w:left="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Назначить заместителя Главы Малиновского Алексея Юрьевича</w:t>
      </w:r>
      <w:r w:rsidRPr="00E425D8">
        <w:rPr>
          <w:rFonts w:ascii="Arial" w:hAnsi="Arial" w:cs="Arial"/>
        </w:rPr>
        <w:t xml:space="preserve"> материально ответственным лицом за учет и сохранность основных средств</w:t>
      </w:r>
      <w:r>
        <w:rPr>
          <w:rFonts w:ascii="Arial" w:hAnsi="Arial" w:cs="Arial"/>
        </w:rPr>
        <w:t xml:space="preserve"> временно, на период вакансии должности муниципального служащего ведущего </w:t>
      </w:r>
      <w:r>
        <w:rPr>
          <w:rFonts w:ascii="Arial" w:hAnsi="Arial" w:cs="Arial"/>
        </w:rPr>
        <w:lastRenderedPageBreak/>
        <w:t>специалиста по управлению муниципальным имуществом и жилищной политике с 29</w:t>
      </w:r>
      <w:r w:rsidRPr="00E42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</w:t>
      </w:r>
      <w:r w:rsidRPr="00E42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E425D8">
        <w:rPr>
          <w:rFonts w:ascii="Arial" w:hAnsi="Arial" w:cs="Arial"/>
        </w:rPr>
        <w:t xml:space="preserve"> года.</w:t>
      </w:r>
      <w:r>
        <w:rPr>
          <w:rFonts w:ascii="Arial" w:hAnsi="Arial" w:cs="Arial"/>
        </w:rPr>
        <w:t xml:space="preserve"> </w:t>
      </w:r>
    </w:p>
    <w:p w:rsidR="00300316" w:rsidRDefault="00300316" w:rsidP="00300316">
      <w:pPr>
        <w:numPr>
          <w:ilvl w:val="0"/>
          <w:numId w:val="46"/>
        </w:numPr>
        <w:ind w:left="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Передать основные средства от референта 1 класса, ведущего специалиста по управлению муниципальным имуществом и жилищной политике (Пищихиной Е. В.) заместителю Главы Малиновскому А. Ю. по акту приема передачи основных средств.</w:t>
      </w:r>
    </w:p>
    <w:p w:rsidR="00300316" w:rsidRDefault="00300316" w:rsidP="00300316">
      <w:pPr>
        <w:numPr>
          <w:ilvl w:val="0"/>
          <w:numId w:val="46"/>
        </w:numPr>
        <w:ind w:left="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Ознакомить с распоряжением работников, на которых возлагается полная материальная ответственность, заключить договор о полной материальной ответственности.</w:t>
      </w:r>
    </w:p>
    <w:p w:rsidR="00300316" w:rsidRDefault="00300316" w:rsidP="00300316">
      <w:pPr>
        <w:numPr>
          <w:ilvl w:val="0"/>
          <w:numId w:val="46"/>
        </w:numPr>
        <w:ind w:left="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за исполнением настоящего распоряжения возложить на Главного бухгалтера Тегульдетского сельского поселения Кобзарь Ольгу Петровну. </w:t>
      </w:r>
    </w:p>
    <w:p w:rsidR="00300316" w:rsidRDefault="00300316" w:rsidP="00300316">
      <w:pPr>
        <w:ind w:firstLine="480"/>
        <w:jc w:val="both"/>
        <w:rPr>
          <w:rFonts w:ascii="Arial" w:hAnsi="Arial" w:cs="Arial"/>
        </w:rPr>
      </w:pPr>
    </w:p>
    <w:p w:rsidR="00300316" w:rsidRPr="008C7D0D" w:rsidRDefault="00300316" w:rsidP="00300316">
      <w:pPr>
        <w:jc w:val="center"/>
        <w:rPr>
          <w:rFonts w:ascii="Arial" w:hAnsi="Arial" w:cs="Arial"/>
        </w:rPr>
      </w:pPr>
    </w:p>
    <w:p w:rsidR="00300316" w:rsidRDefault="00300316" w:rsidP="00300316">
      <w:pPr>
        <w:rPr>
          <w:rFonts w:ascii="Arial" w:hAnsi="Arial" w:cs="Arial"/>
          <w:bCs/>
        </w:rPr>
      </w:pPr>
      <w:r w:rsidRPr="000B78F2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 xml:space="preserve">а </w:t>
      </w:r>
      <w:r w:rsidRPr="000B78F2">
        <w:rPr>
          <w:rFonts w:ascii="Arial" w:hAnsi="Arial" w:cs="Arial"/>
          <w:bCs/>
        </w:rPr>
        <w:t xml:space="preserve">Тегульдетского </w:t>
      </w:r>
    </w:p>
    <w:p w:rsidR="00300316" w:rsidRPr="000B78F2" w:rsidRDefault="00300316" w:rsidP="00300316">
      <w:pPr>
        <w:rPr>
          <w:rFonts w:ascii="Arial" w:hAnsi="Arial" w:cs="Arial"/>
          <w:bCs/>
        </w:rPr>
      </w:pPr>
      <w:r w:rsidRPr="000B78F2">
        <w:rPr>
          <w:rFonts w:ascii="Arial" w:hAnsi="Arial" w:cs="Arial"/>
          <w:bCs/>
        </w:rPr>
        <w:t xml:space="preserve">сельского поселения                                                         </w:t>
      </w:r>
      <w:r>
        <w:rPr>
          <w:rFonts w:ascii="Arial" w:hAnsi="Arial" w:cs="Arial"/>
          <w:bCs/>
        </w:rPr>
        <w:t xml:space="preserve">                        В.С.Житник                               </w:t>
      </w:r>
    </w:p>
    <w:p w:rsidR="00300316" w:rsidRPr="000B78F2" w:rsidRDefault="00300316" w:rsidP="00300316">
      <w:pPr>
        <w:rPr>
          <w:rFonts w:ascii="Arial" w:hAnsi="Arial" w:cs="Arial"/>
          <w:bCs/>
        </w:rPr>
      </w:pPr>
    </w:p>
    <w:p w:rsidR="00300316" w:rsidRDefault="00300316" w:rsidP="00300316">
      <w:pPr>
        <w:rPr>
          <w:rFonts w:ascii="Arial" w:hAnsi="Arial" w:cs="Arial"/>
          <w:bCs/>
        </w:rPr>
      </w:pPr>
      <w:r w:rsidRPr="008C7D0D">
        <w:rPr>
          <w:rFonts w:ascii="Arial" w:hAnsi="Arial" w:cs="Arial"/>
          <w:bCs/>
        </w:rPr>
        <w:t>С распоряжением ознакомлен</w:t>
      </w:r>
      <w:r>
        <w:rPr>
          <w:rFonts w:ascii="Arial" w:hAnsi="Arial" w:cs="Arial"/>
          <w:bCs/>
        </w:rPr>
        <w:t>ы</w:t>
      </w:r>
      <w:r w:rsidRPr="008C7D0D">
        <w:rPr>
          <w:rFonts w:ascii="Arial" w:hAnsi="Arial" w:cs="Arial"/>
          <w:bCs/>
        </w:rPr>
        <w:t>:</w:t>
      </w:r>
    </w:p>
    <w:p w:rsidR="00300316" w:rsidRPr="008C7D0D" w:rsidRDefault="00300316" w:rsidP="00300316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</w:t>
      </w:r>
    </w:p>
    <w:p w:rsidR="00300316" w:rsidRDefault="00300316" w:rsidP="003003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Референт 1 класса </w:t>
      </w:r>
    </w:p>
    <w:p w:rsidR="00300316" w:rsidRDefault="00300316" w:rsidP="003003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Пищихина Е.В.                       ____________________</w:t>
      </w:r>
    </w:p>
    <w:p w:rsidR="00300316" w:rsidRDefault="00300316" w:rsidP="00300316">
      <w:pPr>
        <w:rPr>
          <w:rFonts w:ascii="Arial" w:hAnsi="Arial" w:cs="Arial"/>
          <w:bCs/>
        </w:rPr>
      </w:pPr>
    </w:p>
    <w:p w:rsidR="00300316" w:rsidRDefault="00300316" w:rsidP="003003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Заместитель Главы</w:t>
      </w:r>
    </w:p>
    <w:p w:rsidR="00300316" w:rsidRPr="008C7D0D" w:rsidRDefault="00300316" w:rsidP="003003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Малиновский А.Ю.                   ____________________</w:t>
      </w:r>
    </w:p>
    <w:p w:rsidR="005435FF" w:rsidRPr="005435FF" w:rsidRDefault="005435FF" w:rsidP="005435FF">
      <w:pPr>
        <w:rPr>
          <w:rFonts w:ascii="Arial" w:hAnsi="Arial" w:cs="Arial"/>
        </w:rPr>
      </w:pPr>
    </w:p>
    <w:p w:rsidR="0018572E" w:rsidRDefault="0018572E" w:rsidP="00C40719">
      <w:pPr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B95E96">
        <w:rPr>
          <w:rFonts w:ascii="Arial" w:hAnsi="Arial" w:cs="Arial"/>
          <w:b/>
          <w:sz w:val="22"/>
          <w:szCs w:val="22"/>
        </w:rPr>
        <w:t>10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053CDF">
        <w:rPr>
          <w:rFonts w:ascii="Arial" w:hAnsi="Arial" w:cs="Arial"/>
          <w:b/>
          <w:sz w:val="22"/>
          <w:szCs w:val="22"/>
        </w:rPr>
        <w:t>0</w:t>
      </w:r>
      <w:r w:rsidR="00B95E96">
        <w:rPr>
          <w:rFonts w:ascii="Arial" w:hAnsi="Arial" w:cs="Arial"/>
          <w:b/>
          <w:sz w:val="22"/>
          <w:szCs w:val="22"/>
        </w:rPr>
        <w:t>3</w:t>
      </w:r>
      <w:r w:rsidR="00D96A1F">
        <w:rPr>
          <w:rFonts w:ascii="Arial" w:hAnsi="Arial" w:cs="Arial"/>
          <w:b/>
          <w:sz w:val="22"/>
          <w:szCs w:val="22"/>
        </w:rPr>
        <w:t>.202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</w:p>
    <w:p w:rsidR="00D96A1F" w:rsidRPr="001733F1" w:rsidRDefault="001733F1" w:rsidP="00D96A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bookmarkStart w:id="2" w:name="_GoBack"/>
      <w:bookmarkEnd w:id="2"/>
      <w:r w:rsidR="00D96A1F"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="00D96A1F"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="00D96A1F"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132316">
      <w:pgSz w:w="11906" w:h="16838"/>
      <w:pgMar w:top="993" w:right="1133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57" w:rsidRDefault="00000657" w:rsidP="006A66DB">
      <w:r>
        <w:separator/>
      </w:r>
    </w:p>
  </w:endnote>
  <w:endnote w:type="continuationSeparator" w:id="0">
    <w:p w:rsidR="00000657" w:rsidRDefault="00000657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34" w:rsidRDefault="006F4534">
    <w:pPr>
      <w:pStyle w:val="aa"/>
      <w:jc w:val="center"/>
    </w:pPr>
  </w:p>
  <w:p w:rsidR="006F4534" w:rsidRDefault="006F45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57" w:rsidRDefault="00000657" w:rsidP="006A66DB">
      <w:r>
        <w:separator/>
      </w:r>
    </w:p>
  </w:footnote>
  <w:footnote w:type="continuationSeparator" w:id="0">
    <w:p w:rsidR="00000657" w:rsidRDefault="00000657" w:rsidP="006A66DB">
      <w:r>
        <w:continuationSeparator/>
      </w:r>
    </w:p>
  </w:footnote>
  <w:footnote w:id="1">
    <w:p w:rsidR="00330E55" w:rsidRPr="00AC7C13" w:rsidRDefault="00330E55" w:rsidP="00330E55">
      <w:pPr>
        <w:pStyle w:val="aff5"/>
        <w:tabs>
          <w:tab w:val="left" w:pos="426"/>
        </w:tabs>
        <w:rPr>
          <w:sz w:val="16"/>
          <w:szCs w:val="16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1</w:t>
      </w:r>
    </w:p>
  </w:footnote>
  <w:footnote w:id="2">
    <w:p w:rsidR="00330E55" w:rsidRPr="00AC7C13" w:rsidRDefault="00330E55" w:rsidP="00330E55">
      <w:pPr>
        <w:pStyle w:val="aff5"/>
        <w:tabs>
          <w:tab w:val="left" w:pos="426"/>
        </w:tabs>
        <w:rPr>
          <w:sz w:val="16"/>
          <w:szCs w:val="16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2</w:t>
      </w:r>
    </w:p>
  </w:footnote>
  <w:footnote w:id="3">
    <w:p w:rsidR="00330E55" w:rsidRDefault="00330E55" w:rsidP="00330E55">
      <w:pPr>
        <w:pStyle w:val="aff5"/>
        <w:tabs>
          <w:tab w:val="left" w:pos="426"/>
        </w:tabs>
        <w:rPr>
          <w:sz w:val="18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3</w:t>
      </w:r>
    </w:p>
  </w:footnote>
  <w:footnote w:id="4">
    <w:p w:rsidR="00023B3E" w:rsidRPr="00AC7C13" w:rsidRDefault="00023B3E" w:rsidP="00023B3E">
      <w:pPr>
        <w:pStyle w:val="aff5"/>
        <w:tabs>
          <w:tab w:val="left" w:pos="426"/>
        </w:tabs>
        <w:rPr>
          <w:sz w:val="16"/>
          <w:szCs w:val="16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1</w:t>
      </w:r>
    </w:p>
  </w:footnote>
  <w:footnote w:id="5">
    <w:p w:rsidR="00023B3E" w:rsidRPr="00AC7C13" w:rsidRDefault="00023B3E" w:rsidP="00023B3E">
      <w:pPr>
        <w:pStyle w:val="aff5"/>
        <w:tabs>
          <w:tab w:val="left" w:pos="426"/>
        </w:tabs>
        <w:rPr>
          <w:sz w:val="16"/>
          <w:szCs w:val="16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2</w:t>
      </w:r>
    </w:p>
  </w:footnote>
  <w:footnote w:id="6">
    <w:p w:rsidR="00023B3E" w:rsidRDefault="00023B3E" w:rsidP="00023B3E">
      <w:pPr>
        <w:pStyle w:val="aff5"/>
        <w:tabs>
          <w:tab w:val="left" w:pos="426"/>
        </w:tabs>
        <w:rPr>
          <w:sz w:val="18"/>
        </w:rPr>
      </w:pPr>
      <w:r w:rsidRPr="00AC7C13">
        <w:rPr>
          <w:rStyle w:val="aff7"/>
          <w:sz w:val="16"/>
          <w:szCs w:val="16"/>
        </w:rPr>
        <w:footnoteRef/>
      </w:r>
      <w:r w:rsidRPr="00AC7C13">
        <w:rPr>
          <w:sz w:val="16"/>
          <w:szCs w:val="16"/>
        </w:rPr>
        <w:t xml:space="preserve"> Типы элементов представлены в Приложении 3</w:t>
      </w:r>
    </w:p>
  </w:footnote>
  <w:footnote w:id="7">
    <w:p w:rsidR="005E5740" w:rsidRPr="00BA0EB7" w:rsidRDefault="005E5740" w:rsidP="005E5740">
      <w:pPr>
        <w:pStyle w:val="ConsPlusTitle"/>
        <w:spacing w:after="240" w:line="276" w:lineRule="auto"/>
        <w:ind w:right="-456"/>
        <w:rPr>
          <w:rFonts w:ascii="PT Astra Serif" w:hAnsi="PT Astra Serif"/>
          <w:sz w:val="20"/>
        </w:rPr>
      </w:pPr>
      <w:r w:rsidRPr="000818B3">
        <w:rPr>
          <w:rFonts w:ascii="PT Astra Serif" w:hAnsi="PT Astra Serif"/>
          <w:b w:val="0"/>
          <w:sz w:val="20"/>
        </w:rPr>
        <w:footnoteRef/>
      </w:r>
      <w:r w:rsidRPr="000818B3">
        <w:rPr>
          <w:rFonts w:ascii="PT Astra Serif" w:hAnsi="PT Astra Serif"/>
          <w:b w:val="0"/>
          <w:sz w:val="20"/>
        </w:rPr>
        <w:t xml:space="preserve"> </w:t>
      </w:r>
      <w:r w:rsidRPr="00BA0EB7">
        <w:rPr>
          <w:rFonts w:ascii="PT Astra Serif" w:hAnsi="PT Astra Serif"/>
          <w:b w:val="0"/>
          <w:sz w:val="20"/>
        </w:rPr>
        <w:t xml:space="preserve">размещение на официальном сайте ОМСУ в сети «Интернет» на срок не менее 7 дней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34" w:rsidRDefault="006F4534" w:rsidP="006F4534">
    <w:pPr>
      <w:pStyle w:val="af1"/>
      <w:framePr w:wrap="around" w:vAnchor="text" w:hAnchor="margin" w:xAlign="center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6F4534" w:rsidRDefault="006F453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BA0F5A"/>
    <w:multiLevelType w:val="multilevel"/>
    <w:tmpl w:val="B026186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6F44D81"/>
    <w:multiLevelType w:val="multilevel"/>
    <w:tmpl w:val="1E8E9F86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9"/>
      </w:pPr>
      <w:rPr>
        <w:rFonts w:hint="default"/>
        <w:lang w:val="ru-RU" w:eastAsia="en-US" w:bidi="ar-SA"/>
      </w:rPr>
    </w:lvl>
  </w:abstractNum>
  <w:abstractNum w:abstractNumId="5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01D3B"/>
    <w:multiLevelType w:val="multilevel"/>
    <w:tmpl w:val="682CE4E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1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5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3" w:hanging="281"/>
        <w:jc w:val="right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8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26E76"/>
    <w:multiLevelType w:val="hybridMultilevel"/>
    <w:tmpl w:val="AFCCB1C2"/>
    <w:lvl w:ilvl="0" w:tplc="F314EA52">
      <w:start w:val="1"/>
      <w:numFmt w:val="decimal"/>
      <w:lvlText w:val="%1)"/>
      <w:lvlJc w:val="left"/>
      <w:pPr>
        <w:ind w:left="112" w:hanging="334"/>
      </w:pPr>
      <w:rPr>
        <w:rFonts w:ascii="Arial" w:eastAsia="Times New Roman" w:hAnsi="Arial" w:cs="Arial" w:hint="default"/>
        <w:spacing w:val="0"/>
        <w:w w:val="100"/>
        <w:sz w:val="24"/>
        <w:szCs w:val="28"/>
        <w:lang w:val="ru-RU" w:eastAsia="en-US" w:bidi="ar-SA"/>
      </w:rPr>
    </w:lvl>
    <w:lvl w:ilvl="1" w:tplc="C04A8344">
      <w:numFmt w:val="bullet"/>
      <w:lvlText w:val="•"/>
      <w:lvlJc w:val="left"/>
      <w:pPr>
        <w:ind w:left="1126" w:hanging="334"/>
      </w:pPr>
      <w:rPr>
        <w:rFonts w:hint="default"/>
        <w:lang w:val="ru-RU" w:eastAsia="en-US" w:bidi="ar-SA"/>
      </w:rPr>
    </w:lvl>
    <w:lvl w:ilvl="2" w:tplc="58FC2108">
      <w:numFmt w:val="bullet"/>
      <w:lvlText w:val="•"/>
      <w:lvlJc w:val="left"/>
      <w:pPr>
        <w:ind w:left="2133" w:hanging="334"/>
      </w:pPr>
      <w:rPr>
        <w:rFonts w:hint="default"/>
        <w:lang w:val="ru-RU" w:eastAsia="en-US" w:bidi="ar-SA"/>
      </w:rPr>
    </w:lvl>
    <w:lvl w:ilvl="3" w:tplc="75C8D3EA">
      <w:numFmt w:val="bullet"/>
      <w:lvlText w:val="•"/>
      <w:lvlJc w:val="left"/>
      <w:pPr>
        <w:ind w:left="3139" w:hanging="334"/>
      </w:pPr>
      <w:rPr>
        <w:rFonts w:hint="default"/>
        <w:lang w:val="ru-RU" w:eastAsia="en-US" w:bidi="ar-SA"/>
      </w:rPr>
    </w:lvl>
    <w:lvl w:ilvl="4" w:tplc="62527746">
      <w:numFmt w:val="bullet"/>
      <w:lvlText w:val="•"/>
      <w:lvlJc w:val="left"/>
      <w:pPr>
        <w:ind w:left="4146" w:hanging="334"/>
      </w:pPr>
      <w:rPr>
        <w:rFonts w:hint="default"/>
        <w:lang w:val="ru-RU" w:eastAsia="en-US" w:bidi="ar-SA"/>
      </w:rPr>
    </w:lvl>
    <w:lvl w:ilvl="5" w:tplc="1B2A8320">
      <w:numFmt w:val="bullet"/>
      <w:lvlText w:val="•"/>
      <w:lvlJc w:val="left"/>
      <w:pPr>
        <w:ind w:left="5152" w:hanging="334"/>
      </w:pPr>
      <w:rPr>
        <w:rFonts w:hint="default"/>
        <w:lang w:val="ru-RU" w:eastAsia="en-US" w:bidi="ar-SA"/>
      </w:rPr>
    </w:lvl>
    <w:lvl w:ilvl="6" w:tplc="DAAA40C0">
      <w:numFmt w:val="bullet"/>
      <w:lvlText w:val="•"/>
      <w:lvlJc w:val="left"/>
      <w:pPr>
        <w:ind w:left="6159" w:hanging="334"/>
      </w:pPr>
      <w:rPr>
        <w:rFonts w:hint="default"/>
        <w:lang w:val="ru-RU" w:eastAsia="en-US" w:bidi="ar-SA"/>
      </w:rPr>
    </w:lvl>
    <w:lvl w:ilvl="7" w:tplc="7B5A9160">
      <w:numFmt w:val="bullet"/>
      <w:lvlText w:val="•"/>
      <w:lvlJc w:val="left"/>
      <w:pPr>
        <w:ind w:left="7165" w:hanging="334"/>
      </w:pPr>
      <w:rPr>
        <w:rFonts w:hint="default"/>
        <w:lang w:val="ru-RU" w:eastAsia="en-US" w:bidi="ar-SA"/>
      </w:rPr>
    </w:lvl>
    <w:lvl w:ilvl="8" w:tplc="9E6406B4">
      <w:numFmt w:val="bullet"/>
      <w:lvlText w:val="•"/>
      <w:lvlJc w:val="left"/>
      <w:pPr>
        <w:ind w:left="8172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1F6937A4"/>
    <w:multiLevelType w:val="hybridMultilevel"/>
    <w:tmpl w:val="45A8D134"/>
    <w:lvl w:ilvl="0" w:tplc="F41EEC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27400AD"/>
    <w:multiLevelType w:val="hybridMultilevel"/>
    <w:tmpl w:val="EFECFAB0"/>
    <w:lvl w:ilvl="0" w:tplc="C6402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A81"/>
    <w:multiLevelType w:val="hybridMultilevel"/>
    <w:tmpl w:val="E5207D84"/>
    <w:lvl w:ilvl="0" w:tplc="5D8E8D7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4ED54A6"/>
    <w:multiLevelType w:val="hybridMultilevel"/>
    <w:tmpl w:val="B74ECF06"/>
    <w:lvl w:ilvl="0" w:tplc="D17876C0">
      <w:start w:val="1"/>
      <w:numFmt w:val="decimal"/>
      <w:lvlText w:val="%1)"/>
      <w:lvlJc w:val="left"/>
      <w:pPr>
        <w:ind w:left="112" w:hanging="321"/>
      </w:pPr>
      <w:rPr>
        <w:rFonts w:ascii="Arial" w:eastAsia="Times New Roman" w:hAnsi="Arial" w:cs="Arial" w:hint="default"/>
        <w:i w:val="0"/>
        <w:w w:val="100"/>
        <w:sz w:val="24"/>
        <w:szCs w:val="28"/>
        <w:lang w:val="ru-RU" w:eastAsia="en-US" w:bidi="ar-SA"/>
      </w:rPr>
    </w:lvl>
    <w:lvl w:ilvl="1" w:tplc="4A52996E">
      <w:numFmt w:val="bullet"/>
      <w:lvlText w:val="•"/>
      <w:lvlJc w:val="left"/>
      <w:pPr>
        <w:ind w:left="1126" w:hanging="321"/>
      </w:pPr>
      <w:rPr>
        <w:rFonts w:hint="default"/>
        <w:lang w:val="ru-RU" w:eastAsia="en-US" w:bidi="ar-SA"/>
      </w:rPr>
    </w:lvl>
    <w:lvl w:ilvl="2" w:tplc="B47C6C90">
      <w:numFmt w:val="bullet"/>
      <w:lvlText w:val="•"/>
      <w:lvlJc w:val="left"/>
      <w:pPr>
        <w:ind w:left="2133" w:hanging="321"/>
      </w:pPr>
      <w:rPr>
        <w:rFonts w:hint="default"/>
        <w:lang w:val="ru-RU" w:eastAsia="en-US" w:bidi="ar-SA"/>
      </w:rPr>
    </w:lvl>
    <w:lvl w:ilvl="3" w:tplc="6B5C1B58">
      <w:numFmt w:val="bullet"/>
      <w:lvlText w:val="•"/>
      <w:lvlJc w:val="left"/>
      <w:pPr>
        <w:ind w:left="3139" w:hanging="321"/>
      </w:pPr>
      <w:rPr>
        <w:rFonts w:hint="default"/>
        <w:lang w:val="ru-RU" w:eastAsia="en-US" w:bidi="ar-SA"/>
      </w:rPr>
    </w:lvl>
    <w:lvl w:ilvl="4" w:tplc="713A24F8">
      <w:numFmt w:val="bullet"/>
      <w:lvlText w:val="•"/>
      <w:lvlJc w:val="left"/>
      <w:pPr>
        <w:ind w:left="4146" w:hanging="321"/>
      </w:pPr>
      <w:rPr>
        <w:rFonts w:hint="default"/>
        <w:lang w:val="ru-RU" w:eastAsia="en-US" w:bidi="ar-SA"/>
      </w:rPr>
    </w:lvl>
    <w:lvl w:ilvl="5" w:tplc="858CB442">
      <w:numFmt w:val="bullet"/>
      <w:lvlText w:val="•"/>
      <w:lvlJc w:val="left"/>
      <w:pPr>
        <w:ind w:left="5152" w:hanging="321"/>
      </w:pPr>
      <w:rPr>
        <w:rFonts w:hint="default"/>
        <w:lang w:val="ru-RU" w:eastAsia="en-US" w:bidi="ar-SA"/>
      </w:rPr>
    </w:lvl>
    <w:lvl w:ilvl="6" w:tplc="FE3E3B60">
      <w:numFmt w:val="bullet"/>
      <w:lvlText w:val="•"/>
      <w:lvlJc w:val="left"/>
      <w:pPr>
        <w:ind w:left="6159" w:hanging="321"/>
      </w:pPr>
      <w:rPr>
        <w:rFonts w:hint="default"/>
        <w:lang w:val="ru-RU" w:eastAsia="en-US" w:bidi="ar-SA"/>
      </w:rPr>
    </w:lvl>
    <w:lvl w:ilvl="7" w:tplc="274C1BC0">
      <w:numFmt w:val="bullet"/>
      <w:lvlText w:val="•"/>
      <w:lvlJc w:val="left"/>
      <w:pPr>
        <w:ind w:left="7165" w:hanging="321"/>
      </w:pPr>
      <w:rPr>
        <w:rFonts w:hint="default"/>
        <w:lang w:val="ru-RU" w:eastAsia="en-US" w:bidi="ar-SA"/>
      </w:rPr>
    </w:lvl>
    <w:lvl w:ilvl="8" w:tplc="D58E5FD0">
      <w:numFmt w:val="bullet"/>
      <w:lvlText w:val="•"/>
      <w:lvlJc w:val="left"/>
      <w:pPr>
        <w:ind w:left="817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2EF17CEB"/>
    <w:multiLevelType w:val="hybridMultilevel"/>
    <w:tmpl w:val="373ED6F4"/>
    <w:lvl w:ilvl="0" w:tplc="940049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346372E"/>
    <w:multiLevelType w:val="multilevel"/>
    <w:tmpl w:val="8C2CD9A2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35A66F19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FE75B9"/>
    <w:multiLevelType w:val="multilevel"/>
    <w:tmpl w:val="95205830"/>
    <w:lvl w:ilvl="0">
      <w:start w:val="2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Arial" w:eastAsia="Times New Roman" w:hAnsi="Arial" w:cs="Arial" w:hint="default"/>
        <w:spacing w:val="-1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9"/>
      </w:pPr>
      <w:rPr>
        <w:rFonts w:ascii="Arial" w:eastAsia="Times New Roman" w:hAnsi="Arial" w:cs="Arial" w:hint="default"/>
        <w:spacing w:val="-4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879"/>
      </w:pPr>
      <w:rPr>
        <w:rFonts w:hint="default"/>
        <w:lang w:val="ru-RU" w:eastAsia="en-US" w:bidi="ar-SA"/>
      </w:rPr>
    </w:lvl>
  </w:abstractNum>
  <w:abstractNum w:abstractNumId="22" w15:restartNumberingAfterBreak="0">
    <w:nsid w:val="3A0357D3"/>
    <w:multiLevelType w:val="hybridMultilevel"/>
    <w:tmpl w:val="D8C4729C"/>
    <w:lvl w:ilvl="0" w:tplc="D080585A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4" w15:restartNumberingAfterBreak="0">
    <w:nsid w:val="4811681D"/>
    <w:multiLevelType w:val="hybridMultilevel"/>
    <w:tmpl w:val="4E7C8468"/>
    <w:lvl w:ilvl="0" w:tplc="3E64EC34">
      <w:start w:val="40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5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A421C6F"/>
    <w:multiLevelType w:val="multilevel"/>
    <w:tmpl w:val="0538A7F6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85"/>
      </w:pPr>
      <w:rPr>
        <w:rFonts w:hint="default"/>
        <w:lang w:val="ru-RU" w:eastAsia="en-US" w:bidi="ar-SA"/>
      </w:rPr>
    </w:lvl>
  </w:abstractNum>
  <w:abstractNum w:abstractNumId="27" w15:restartNumberingAfterBreak="0">
    <w:nsid w:val="4AE87DC2"/>
    <w:multiLevelType w:val="multilevel"/>
    <w:tmpl w:val="BEF8B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4F46091"/>
    <w:multiLevelType w:val="hybridMultilevel"/>
    <w:tmpl w:val="94505DCA"/>
    <w:lvl w:ilvl="0" w:tplc="1B92EF58">
      <w:start w:val="3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>
      <w:start w:val="1"/>
      <w:numFmt w:val="lowerLetter"/>
      <w:lvlText w:val="%5."/>
      <w:lvlJc w:val="left"/>
      <w:pPr>
        <w:ind w:left="4579" w:hanging="360"/>
      </w:pPr>
    </w:lvl>
    <w:lvl w:ilvl="5" w:tplc="0419001B">
      <w:start w:val="1"/>
      <w:numFmt w:val="lowerRoman"/>
      <w:lvlText w:val="%6."/>
      <w:lvlJc w:val="right"/>
      <w:pPr>
        <w:ind w:left="5299" w:hanging="180"/>
      </w:pPr>
    </w:lvl>
    <w:lvl w:ilvl="6" w:tplc="0419000F">
      <w:start w:val="1"/>
      <w:numFmt w:val="decimal"/>
      <w:lvlText w:val="%7."/>
      <w:lvlJc w:val="left"/>
      <w:pPr>
        <w:ind w:left="6019" w:hanging="360"/>
      </w:pPr>
    </w:lvl>
    <w:lvl w:ilvl="7" w:tplc="04190019">
      <w:start w:val="1"/>
      <w:numFmt w:val="lowerLetter"/>
      <w:lvlText w:val="%8."/>
      <w:lvlJc w:val="left"/>
      <w:pPr>
        <w:ind w:left="6739" w:hanging="360"/>
      </w:pPr>
    </w:lvl>
    <w:lvl w:ilvl="8" w:tplc="0419001B">
      <w:start w:val="1"/>
      <w:numFmt w:val="lowerRoman"/>
      <w:lvlText w:val="%9."/>
      <w:lvlJc w:val="right"/>
      <w:pPr>
        <w:ind w:left="7459" w:hanging="180"/>
      </w:pPr>
    </w:lvl>
  </w:abstractNum>
  <w:abstractNum w:abstractNumId="29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E47FB"/>
    <w:multiLevelType w:val="hybridMultilevel"/>
    <w:tmpl w:val="ACFCE56C"/>
    <w:lvl w:ilvl="0" w:tplc="871471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59E73FFC"/>
    <w:multiLevelType w:val="hybridMultilevel"/>
    <w:tmpl w:val="9BD487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B1EFE"/>
    <w:multiLevelType w:val="hybridMultilevel"/>
    <w:tmpl w:val="DEDC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C271C"/>
    <w:multiLevelType w:val="multilevel"/>
    <w:tmpl w:val="0C86D8A2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Arial" w:eastAsia="Times New Roman" w:hAnsi="Arial" w:cs="Arial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12"/>
      </w:pPr>
      <w:rPr>
        <w:rFonts w:hint="default"/>
        <w:lang w:val="ru-RU" w:eastAsia="en-US" w:bidi="ar-SA"/>
      </w:rPr>
    </w:lvl>
  </w:abstractNum>
  <w:abstractNum w:abstractNumId="37" w15:restartNumberingAfterBreak="0">
    <w:nsid w:val="660A5450"/>
    <w:multiLevelType w:val="hybridMultilevel"/>
    <w:tmpl w:val="372E2924"/>
    <w:lvl w:ilvl="0" w:tplc="7D0C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0E1483"/>
    <w:multiLevelType w:val="hybridMultilevel"/>
    <w:tmpl w:val="45960E80"/>
    <w:lvl w:ilvl="0" w:tplc="19AE9FC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9E258B8"/>
    <w:multiLevelType w:val="hybridMultilevel"/>
    <w:tmpl w:val="19F6597C"/>
    <w:lvl w:ilvl="0" w:tplc="CDF4A6E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93EF7"/>
    <w:multiLevelType w:val="hybridMultilevel"/>
    <w:tmpl w:val="F7E80008"/>
    <w:lvl w:ilvl="0" w:tplc="500EA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3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2"/>
  </w:num>
  <w:num w:numId="7">
    <w:abstractNumId w:val="1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4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5"/>
  </w:num>
  <w:num w:numId="15">
    <w:abstractNumId w:val="30"/>
  </w:num>
  <w:num w:numId="16">
    <w:abstractNumId w:val="29"/>
  </w:num>
  <w:num w:numId="17">
    <w:abstractNumId w:val="34"/>
  </w:num>
  <w:num w:numId="18">
    <w:abstractNumId w:val="11"/>
  </w:num>
  <w:num w:numId="19">
    <w:abstractNumId w:val="37"/>
  </w:num>
  <w:num w:numId="20">
    <w:abstractNumId w:val="42"/>
  </w:num>
  <w:num w:numId="21">
    <w:abstractNumId w:val="35"/>
  </w:num>
  <w:num w:numId="22">
    <w:abstractNumId w:val="8"/>
  </w:num>
  <w:num w:numId="23">
    <w:abstractNumId w:val="33"/>
  </w:num>
  <w:num w:numId="24">
    <w:abstractNumId w:val="2"/>
  </w:num>
  <w:num w:numId="25">
    <w:abstractNumId w:val="0"/>
  </w:num>
  <w:num w:numId="26">
    <w:abstractNumId w:val="7"/>
  </w:num>
  <w:num w:numId="27">
    <w:abstractNumId w:val="26"/>
  </w:num>
  <w:num w:numId="28">
    <w:abstractNumId w:val="19"/>
  </w:num>
  <w:num w:numId="29">
    <w:abstractNumId w:val="4"/>
  </w:num>
  <w:num w:numId="30">
    <w:abstractNumId w:val="36"/>
  </w:num>
  <w:num w:numId="31">
    <w:abstractNumId w:val="9"/>
  </w:num>
  <w:num w:numId="32">
    <w:abstractNumId w:val="21"/>
  </w:num>
  <w:num w:numId="33">
    <w:abstractNumId w:val="13"/>
  </w:num>
  <w:num w:numId="34">
    <w:abstractNumId w:val="3"/>
  </w:num>
  <w:num w:numId="35">
    <w:abstractNumId w:val="22"/>
  </w:num>
  <w:num w:numId="36">
    <w:abstractNumId w:val="39"/>
  </w:num>
  <w:num w:numId="37">
    <w:abstractNumId w:val="28"/>
  </w:num>
  <w:num w:numId="38">
    <w:abstractNumId w:val="24"/>
  </w:num>
  <w:num w:numId="39">
    <w:abstractNumId w:val="12"/>
  </w:num>
  <w:num w:numId="40">
    <w:abstractNumId w:val="27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1"/>
  </w:num>
  <w:num w:numId="44">
    <w:abstractNumId w:val="14"/>
  </w:num>
  <w:num w:numId="45">
    <w:abstractNumId w:val="2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226BC"/>
    <w:rsid w:val="00023B3E"/>
    <w:rsid w:val="00030BEA"/>
    <w:rsid w:val="000344A9"/>
    <w:rsid w:val="00042F20"/>
    <w:rsid w:val="0004543C"/>
    <w:rsid w:val="000469C1"/>
    <w:rsid w:val="00053CDF"/>
    <w:rsid w:val="00057E34"/>
    <w:rsid w:val="00076EF5"/>
    <w:rsid w:val="0009456A"/>
    <w:rsid w:val="000A42B2"/>
    <w:rsid w:val="000B4CE3"/>
    <w:rsid w:val="000C1673"/>
    <w:rsid w:val="000C6F6D"/>
    <w:rsid w:val="000D77CB"/>
    <w:rsid w:val="000E08C3"/>
    <w:rsid w:val="000E51F3"/>
    <w:rsid w:val="000F02D4"/>
    <w:rsid w:val="000F2DD3"/>
    <w:rsid w:val="001070CC"/>
    <w:rsid w:val="0011024E"/>
    <w:rsid w:val="001136C0"/>
    <w:rsid w:val="00114B31"/>
    <w:rsid w:val="00132316"/>
    <w:rsid w:val="001360E6"/>
    <w:rsid w:val="00136224"/>
    <w:rsid w:val="001514CC"/>
    <w:rsid w:val="0015260C"/>
    <w:rsid w:val="0015449D"/>
    <w:rsid w:val="00155DD7"/>
    <w:rsid w:val="00167C87"/>
    <w:rsid w:val="001733F1"/>
    <w:rsid w:val="0018572E"/>
    <w:rsid w:val="001B35AD"/>
    <w:rsid w:val="001B72A6"/>
    <w:rsid w:val="001B760B"/>
    <w:rsid w:val="001D4EF4"/>
    <w:rsid w:val="001D523E"/>
    <w:rsid w:val="001F0FF7"/>
    <w:rsid w:val="001F6B37"/>
    <w:rsid w:val="00205BF5"/>
    <w:rsid w:val="002240C0"/>
    <w:rsid w:val="002258E0"/>
    <w:rsid w:val="00233886"/>
    <w:rsid w:val="002443E7"/>
    <w:rsid w:val="00256B49"/>
    <w:rsid w:val="00256DB0"/>
    <w:rsid w:val="00270E48"/>
    <w:rsid w:val="00283B35"/>
    <w:rsid w:val="00291A94"/>
    <w:rsid w:val="002A26F0"/>
    <w:rsid w:val="002A29C3"/>
    <w:rsid w:val="002A69DA"/>
    <w:rsid w:val="002B11AD"/>
    <w:rsid w:val="002B4866"/>
    <w:rsid w:val="002D34A4"/>
    <w:rsid w:val="002E2A0E"/>
    <w:rsid w:val="002E7A1E"/>
    <w:rsid w:val="002F2052"/>
    <w:rsid w:val="002F5BA9"/>
    <w:rsid w:val="00300316"/>
    <w:rsid w:val="00317344"/>
    <w:rsid w:val="003176D4"/>
    <w:rsid w:val="00330E55"/>
    <w:rsid w:val="00333FBF"/>
    <w:rsid w:val="00351F4E"/>
    <w:rsid w:val="003538DF"/>
    <w:rsid w:val="00362DA9"/>
    <w:rsid w:val="00363A19"/>
    <w:rsid w:val="00364DB8"/>
    <w:rsid w:val="003722F9"/>
    <w:rsid w:val="00386B22"/>
    <w:rsid w:val="003B1965"/>
    <w:rsid w:val="003D45C5"/>
    <w:rsid w:val="003F4263"/>
    <w:rsid w:val="00404497"/>
    <w:rsid w:val="00410727"/>
    <w:rsid w:val="004162EB"/>
    <w:rsid w:val="00436242"/>
    <w:rsid w:val="00457AF0"/>
    <w:rsid w:val="00466A6D"/>
    <w:rsid w:val="00471E7E"/>
    <w:rsid w:val="00483412"/>
    <w:rsid w:val="004877A8"/>
    <w:rsid w:val="0049149E"/>
    <w:rsid w:val="004A2CBA"/>
    <w:rsid w:val="004A5C26"/>
    <w:rsid w:val="004A64D9"/>
    <w:rsid w:val="004C4EBC"/>
    <w:rsid w:val="004C5DAA"/>
    <w:rsid w:val="004F4FCC"/>
    <w:rsid w:val="005053BA"/>
    <w:rsid w:val="00512905"/>
    <w:rsid w:val="00534F14"/>
    <w:rsid w:val="0053652D"/>
    <w:rsid w:val="00536D49"/>
    <w:rsid w:val="0054319E"/>
    <w:rsid w:val="005435FF"/>
    <w:rsid w:val="00560CF4"/>
    <w:rsid w:val="00593367"/>
    <w:rsid w:val="00597259"/>
    <w:rsid w:val="005C0319"/>
    <w:rsid w:val="005C1CCA"/>
    <w:rsid w:val="005E5740"/>
    <w:rsid w:val="005F13B2"/>
    <w:rsid w:val="005F1A3E"/>
    <w:rsid w:val="00623F7A"/>
    <w:rsid w:val="00631DD8"/>
    <w:rsid w:val="00653A34"/>
    <w:rsid w:val="006559F4"/>
    <w:rsid w:val="00657368"/>
    <w:rsid w:val="00662379"/>
    <w:rsid w:val="006630C4"/>
    <w:rsid w:val="006702C1"/>
    <w:rsid w:val="006857ED"/>
    <w:rsid w:val="006918DA"/>
    <w:rsid w:val="006974AE"/>
    <w:rsid w:val="006A2B37"/>
    <w:rsid w:val="006A66DB"/>
    <w:rsid w:val="006C3215"/>
    <w:rsid w:val="006D6EFD"/>
    <w:rsid w:val="006E53BA"/>
    <w:rsid w:val="006E6FED"/>
    <w:rsid w:val="006F4534"/>
    <w:rsid w:val="006F5380"/>
    <w:rsid w:val="00700C21"/>
    <w:rsid w:val="00707183"/>
    <w:rsid w:val="00726432"/>
    <w:rsid w:val="00727645"/>
    <w:rsid w:val="007304E7"/>
    <w:rsid w:val="007315A0"/>
    <w:rsid w:val="00734350"/>
    <w:rsid w:val="00740EA2"/>
    <w:rsid w:val="0075477A"/>
    <w:rsid w:val="00757320"/>
    <w:rsid w:val="007605F2"/>
    <w:rsid w:val="00791C3B"/>
    <w:rsid w:val="00796368"/>
    <w:rsid w:val="007A3047"/>
    <w:rsid w:val="007A7409"/>
    <w:rsid w:val="007D18E2"/>
    <w:rsid w:val="007D2776"/>
    <w:rsid w:val="007F2BF7"/>
    <w:rsid w:val="007F3165"/>
    <w:rsid w:val="007F36DD"/>
    <w:rsid w:val="0083078B"/>
    <w:rsid w:val="00835602"/>
    <w:rsid w:val="00843D0D"/>
    <w:rsid w:val="00844F32"/>
    <w:rsid w:val="00865677"/>
    <w:rsid w:val="0087639A"/>
    <w:rsid w:val="0089397B"/>
    <w:rsid w:val="008B5D13"/>
    <w:rsid w:val="008C2CAC"/>
    <w:rsid w:val="008C3492"/>
    <w:rsid w:val="008D3B95"/>
    <w:rsid w:val="008D3E38"/>
    <w:rsid w:val="008E2DF8"/>
    <w:rsid w:val="00902ABE"/>
    <w:rsid w:val="00905393"/>
    <w:rsid w:val="009066B3"/>
    <w:rsid w:val="009378A2"/>
    <w:rsid w:val="00942111"/>
    <w:rsid w:val="00952F5C"/>
    <w:rsid w:val="00955F73"/>
    <w:rsid w:val="009830EC"/>
    <w:rsid w:val="009A0EB0"/>
    <w:rsid w:val="009B395C"/>
    <w:rsid w:val="009B4865"/>
    <w:rsid w:val="009B5E42"/>
    <w:rsid w:val="009B5FA1"/>
    <w:rsid w:val="009C2412"/>
    <w:rsid w:val="009C50B5"/>
    <w:rsid w:val="009C69FE"/>
    <w:rsid w:val="009D4C5A"/>
    <w:rsid w:val="009E55EB"/>
    <w:rsid w:val="009F0032"/>
    <w:rsid w:val="009F05C8"/>
    <w:rsid w:val="009F6B09"/>
    <w:rsid w:val="00A119E1"/>
    <w:rsid w:val="00A20923"/>
    <w:rsid w:val="00A37EB3"/>
    <w:rsid w:val="00A46740"/>
    <w:rsid w:val="00A733E3"/>
    <w:rsid w:val="00A922AD"/>
    <w:rsid w:val="00AB2149"/>
    <w:rsid w:val="00AB2E90"/>
    <w:rsid w:val="00AC4C8A"/>
    <w:rsid w:val="00AE156A"/>
    <w:rsid w:val="00AE2D54"/>
    <w:rsid w:val="00AF15E4"/>
    <w:rsid w:val="00B03662"/>
    <w:rsid w:val="00B05826"/>
    <w:rsid w:val="00B10C5C"/>
    <w:rsid w:val="00B35295"/>
    <w:rsid w:val="00B46F57"/>
    <w:rsid w:val="00B679D5"/>
    <w:rsid w:val="00B836A6"/>
    <w:rsid w:val="00B95E96"/>
    <w:rsid w:val="00BA1DD1"/>
    <w:rsid w:val="00BB2E85"/>
    <w:rsid w:val="00BB57C0"/>
    <w:rsid w:val="00BB70C1"/>
    <w:rsid w:val="00BC7C73"/>
    <w:rsid w:val="00BD7A17"/>
    <w:rsid w:val="00BE0631"/>
    <w:rsid w:val="00BE2342"/>
    <w:rsid w:val="00BF3726"/>
    <w:rsid w:val="00C0588D"/>
    <w:rsid w:val="00C14427"/>
    <w:rsid w:val="00C17371"/>
    <w:rsid w:val="00C3738B"/>
    <w:rsid w:val="00C40719"/>
    <w:rsid w:val="00C628A5"/>
    <w:rsid w:val="00C67AEA"/>
    <w:rsid w:val="00C9707A"/>
    <w:rsid w:val="00CB3F8F"/>
    <w:rsid w:val="00CC4625"/>
    <w:rsid w:val="00CC7C46"/>
    <w:rsid w:val="00CE2C02"/>
    <w:rsid w:val="00CF7CAD"/>
    <w:rsid w:val="00D01060"/>
    <w:rsid w:val="00D06C42"/>
    <w:rsid w:val="00D102F6"/>
    <w:rsid w:val="00D10696"/>
    <w:rsid w:val="00D10E64"/>
    <w:rsid w:val="00D11FE4"/>
    <w:rsid w:val="00D13FDB"/>
    <w:rsid w:val="00D23B24"/>
    <w:rsid w:val="00D3446E"/>
    <w:rsid w:val="00D5188F"/>
    <w:rsid w:val="00D71321"/>
    <w:rsid w:val="00D71485"/>
    <w:rsid w:val="00D825FB"/>
    <w:rsid w:val="00D96A1F"/>
    <w:rsid w:val="00DA3284"/>
    <w:rsid w:val="00DA6ACE"/>
    <w:rsid w:val="00DA7A72"/>
    <w:rsid w:val="00DB3CB6"/>
    <w:rsid w:val="00DB58AC"/>
    <w:rsid w:val="00DE35A4"/>
    <w:rsid w:val="00DE67C9"/>
    <w:rsid w:val="00E02DB1"/>
    <w:rsid w:val="00E13124"/>
    <w:rsid w:val="00E17559"/>
    <w:rsid w:val="00E34C75"/>
    <w:rsid w:val="00E54647"/>
    <w:rsid w:val="00E84E63"/>
    <w:rsid w:val="00EE5403"/>
    <w:rsid w:val="00EF1AC3"/>
    <w:rsid w:val="00F0703C"/>
    <w:rsid w:val="00F12729"/>
    <w:rsid w:val="00F205A3"/>
    <w:rsid w:val="00F22694"/>
    <w:rsid w:val="00F313A7"/>
    <w:rsid w:val="00F37DB1"/>
    <w:rsid w:val="00F44CA6"/>
    <w:rsid w:val="00F56B21"/>
    <w:rsid w:val="00F620DD"/>
    <w:rsid w:val="00F86913"/>
    <w:rsid w:val="00F93A05"/>
    <w:rsid w:val="00FC41BB"/>
    <w:rsid w:val="00FE5409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uiPriority w:val="99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uiPriority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00B59"/>
    <w:rPr>
      <w:b/>
      <w:color w:val="26282F"/>
      <w:sz w:val="26"/>
    </w:rPr>
  </w:style>
  <w:style w:type="character" w:customStyle="1" w:styleId="af4">
    <w:name w:val="Гипертекстовая ссылка"/>
    <w:uiPriority w:val="99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"/>
    <w:link w:val="aff6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6A66DB"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46C98A434BB483FD80E06162558B2E40181F7087599A7BA2B04240ED663E58C6A9A1E47K8A5K" TargetMode="External"/><Relationship Id="rId13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g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46C98A434BB483FD8100B004906B6E409DEF20C7195F6E7745F7959DF69B2CB25C35B068FDC32595E5CK4A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8C0D-DEA9-4BB0-978E-1DCAFFA7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58</Pages>
  <Words>19090</Words>
  <Characters>108813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121</cp:revision>
  <dcterms:created xsi:type="dcterms:W3CDTF">2024-03-14T02:38:00Z</dcterms:created>
  <dcterms:modified xsi:type="dcterms:W3CDTF">2024-03-15T12:19:00Z</dcterms:modified>
</cp:coreProperties>
</file>