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АДМИНИСТРАЦИЯ</w:t>
      </w: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ТЕГУЛЬДЕТСКОГО СЕЛЬСКОГО ПОСЕЛЕНИЯ</w:t>
      </w:r>
    </w:p>
    <w:p w:rsidR="00003D9F" w:rsidRDefault="00003D9F" w:rsidP="00980589">
      <w:pPr>
        <w:pStyle w:val="a7"/>
        <w:rPr>
          <w:rFonts w:ascii="Arial" w:hAnsi="Arial" w:cs="Arial"/>
          <w:b/>
        </w:rPr>
      </w:pPr>
    </w:p>
    <w:p w:rsid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РАСПОРЯЖЕНИЕ</w:t>
      </w:r>
    </w:p>
    <w:p w:rsidR="00003D9F" w:rsidRPr="00980589" w:rsidRDefault="00003D9F" w:rsidP="00980589">
      <w:pPr>
        <w:pStyle w:val="a7"/>
        <w:rPr>
          <w:rFonts w:ascii="Arial" w:hAnsi="Arial" w:cs="Arial"/>
          <w:b/>
        </w:rPr>
      </w:pPr>
    </w:p>
    <w:p w:rsidR="00980589" w:rsidRPr="00980589" w:rsidRDefault="00980589" w:rsidP="00980589">
      <w:pPr>
        <w:pStyle w:val="a7"/>
        <w:rPr>
          <w:b/>
        </w:rPr>
      </w:pPr>
    </w:p>
    <w:p w:rsidR="00980589" w:rsidRPr="009E40D5" w:rsidRDefault="002040A6" w:rsidP="00980589">
      <w:pPr>
        <w:pStyle w:val="a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0C39A7">
        <w:rPr>
          <w:rFonts w:ascii="Arial" w:hAnsi="Arial" w:cs="Arial"/>
          <w:b/>
          <w:sz w:val="24"/>
        </w:rPr>
        <w:t>4</w:t>
      </w:r>
      <w:r w:rsidR="00980589" w:rsidRPr="009E40D5">
        <w:rPr>
          <w:rFonts w:ascii="Arial" w:hAnsi="Arial" w:cs="Arial"/>
          <w:b/>
          <w:sz w:val="24"/>
        </w:rPr>
        <w:t>.11.20</w:t>
      </w:r>
      <w:r>
        <w:rPr>
          <w:rFonts w:ascii="Arial" w:hAnsi="Arial" w:cs="Arial"/>
          <w:b/>
          <w:sz w:val="24"/>
        </w:rPr>
        <w:t>2</w:t>
      </w:r>
      <w:r w:rsidR="000C39A7">
        <w:rPr>
          <w:rFonts w:ascii="Arial" w:hAnsi="Arial" w:cs="Arial"/>
          <w:b/>
          <w:sz w:val="24"/>
        </w:rPr>
        <w:t>2</w:t>
      </w:r>
      <w:r w:rsidR="00980589" w:rsidRPr="009E40D5">
        <w:rPr>
          <w:rFonts w:ascii="Arial" w:hAnsi="Arial" w:cs="Arial"/>
          <w:b/>
          <w:sz w:val="24"/>
        </w:rPr>
        <w:t xml:space="preserve">    </w:t>
      </w:r>
      <w:r w:rsidR="00003D9F">
        <w:rPr>
          <w:rFonts w:ascii="Arial" w:hAnsi="Arial" w:cs="Arial"/>
          <w:b/>
          <w:sz w:val="24"/>
        </w:rPr>
        <w:t xml:space="preserve">                                     с.Тегульдет</w:t>
      </w:r>
      <w:r w:rsidR="00980589" w:rsidRPr="009E40D5">
        <w:rPr>
          <w:rFonts w:ascii="Arial" w:hAnsi="Arial" w:cs="Arial"/>
          <w:b/>
          <w:sz w:val="24"/>
        </w:rPr>
        <w:t xml:space="preserve">                                              </w:t>
      </w:r>
      <w:r w:rsidR="00BF42E7">
        <w:rPr>
          <w:rFonts w:ascii="Arial" w:hAnsi="Arial" w:cs="Arial"/>
          <w:b/>
          <w:sz w:val="24"/>
        </w:rPr>
        <w:t xml:space="preserve">     </w:t>
      </w:r>
      <w:r w:rsidR="00980589" w:rsidRPr="009E40D5">
        <w:rPr>
          <w:rFonts w:ascii="Arial" w:hAnsi="Arial" w:cs="Arial"/>
          <w:b/>
          <w:sz w:val="24"/>
        </w:rPr>
        <w:t xml:space="preserve"> № </w:t>
      </w:r>
      <w:r w:rsidR="000C39A7">
        <w:rPr>
          <w:rFonts w:ascii="Arial" w:hAnsi="Arial" w:cs="Arial"/>
          <w:b/>
          <w:sz w:val="24"/>
        </w:rPr>
        <w:t>113</w:t>
      </w:r>
    </w:p>
    <w:p w:rsidR="00980589" w:rsidRPr="009E40D5" w:rsidRDefault="00980589" w:rsidP="004C4699">
      <w:pPr>
        <w:pStyle w:val="a7"/>
        <w:jc w:val="both"/>
        <w:rPr>
          <w:rFonts w:ascii="Arial" w:hAnsi="Arial" w:cs="Arial"/>
          <w:b/>
          <w:sz w:val="24"/>
        </w:rPr>
      </w:pPr>
    </w:p>
    <w:p w:rsidR="00980589" w:rsidRDefault="00980589" w:rsidP="004C4699">
      <w:pPr>
        <w:pStyle w:val="a7"/>
        <w:jc w:val="both"/>
        <w:rPr>
          <w:rFonts w:ascii="Arial" w:hAnsi="Arial" w:cs="Arial"/>
          <w:sz w:val="24"/>
        </w:rPr>
      </w:pPr>
    </w:p>
    <w:p w:rsidR="004C4699" w:rsidRPr="002712B9" w:rsidRDefault="004C4699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 xml:space="preserve">Об утверждении </w:t>
      </w:r>
      <w:r w:rsidR="00571BF9">
        <w:rPr>
          <w:b/>
          <w:sz w:val="24"/>
          <w:szCs w:val="24"/>
        </w:rPr>
        <w:t>Прогноза основных показателей бюджета муниципального образования «</w:t>
      </w:r>
      <w:r w:rsidR="002D5937" w:rsidRPr="00980589">
        <w:rPr>
          <w:b/>
          <w:sz w:val="24"/>
          <w:szCs w:val="24"/>
        </w:rPr>
        <w:t>Тегульдетско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сельско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</w:t>
      </w:r>
      <w:r w:rsidR="002D5937" w:rsidRPr="002712B9">
        <w:rPr>
          <w:b/>
          <w:sz w:val="24"/>
          <w:szCs w:val="24"/>
        </w:rPr>
        <w:t>поселени</w:t>
      </w:r>
      <w:r w:rsidR="002040A6" w:rsidRPr="002712B9">
        <w:rPr>
          <w:b/>
          <w:sz w:val="24"/>
          <w:szCs w:val="24"/>
        </w:rPr>
        <w:t>е» на 202</w:t>
      </w:r>
      <w:r w:rsidR="002712B9" w:rsidRPr="002712B9">
        <w:rPr>
          <w:b/>
          <w:sz w:val="24"/>
          <w:szCs w:val="24"/>
        </w:rPr>
        <w:t>3</w:t>
      </w:r>
      <w:r w:rsidR="00571BF9" w:rsidRPr="002712B9">
        <w:rPr>
          <w:b/>
          <w:sz w:val="24"/>
          <w:szCs w:val="24"/>
        </w:rPr>
        <w:t>-202</w:t>
      </w:r>
      <w:r w:rsidR="002712B9" w:rsidRPr="002712B9">
        <w:rPr>
          <w:b/>
          <w:sz w:val="24"/>
          <w:szCs w:val="24"/>
        </w:rPr>
        <w:t>8</w:t>
      </w:r>
      <w:r w:rsidR="00571BF9" w:rsidRPr="002712B9">
        <w:rPr>
          <w:b/>
          <w:sz w:val="24"/>
          <w:szCs w:val="24"/>
        </w:rPr>
        <w:t xml:space="preserve"> года</w:t>
      </w:r>
    </w:p>
    <w:p w:rsidR="004C4699" w:rsidRPr="002712B9" w:rsidRDefault="004C4699" w:rsidP="004C4699"/>
    <w:p w:rsidR="008D10AB" w:rsidRPr="002712B9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2712B9">
        <w:rPr>
          <w:rFonts w:ascii="Arial" w:hAnsi="Arial" w:cs="Arial"/>
          <w:b w:val="0"/>
        </w:rPr>
        <w:t xml:space="preserve">В соответствии </w:t>
      </w:r>
      <w:r w:rsidR="00571BF9" w:rsidRPr="002712B9">
        <w:rPr>
          <w:rFonts w:ascii="Arial" w:hAnsi="Arial" w:cs="Arial"/>
          <w:b w:val="0"/>
        </w:rPr>
        <w:t>с Порядком разработки и утверждения бюджетного прогноза муниципального образования «Тегульдетское сельское поселение» на долгосрочный период</w:t>
      </w:r>
      <w:r w:rsidR="00E60331" w:rsidRPr="002712B9">
        <w:rPr>
          <w:rFonts w:ascii="Arial" w:hAnsi="Arial" w:cs="Arial"/>
          <w:b w:val="0"/>
        </w:rPr>
        <w:t>, утвержденного Постановлением Администрации Тегульдетского сельского поселения от 06.02.2017 года № 17</w:t>
      </w:r>
      <w:r w:rsidRPr="002712B9">
        <w:rPr>
          <w:rFonts w:ascii="Arial" w:hAnsi="Arial" w:cs="Arial"/>
          <w:b w:val="0"/>
        </w:rPr>
        <w:t>:</w:t>
      </w:r>
    </w:p>
    <w:p w:rsidR="008D10AB" w:rsidRPr="00980589" w:rsidRDefault="008D10AB" w:rsidP="00980589">
      <w:pPr>
        <w:pStyle w:val="a3"/>
        <w:ind w:firstLine="567"/>
        <w:jc w:val="both"/>
        <w:rPr>
          <w:rFonts w:ascii="Arial" w:hAnsi="Arial" w:cs="Arial"/>
          <w:b w:val="0"/>
        </w:rPr>
      </w:pPr>
      <w:r w:rsidRPr="002712B9">
        <w:rPr>
          <w:rFonts w:ascii="Arial" w:hAnsi="Arial" w:cs="Arial"/>
          <w:b w:val="0"/>
        </w:rPr>
        <w:t xml:space="preserve">1. Утвердить </w:t>
      </w:r>
      <w:r w:rsidR="00571BF9" w:rsidRPr="002712B9">
        <w:rPr>
          <w:rFonts w:ascii="Arial" w:hAnsi="Arial" w:cs="Arial"/>
          <w:b w:val="0"/>
        </w:rPr>
        <w:t>Прогноз основных показателей бюджета муниципального образования «Тегульде</w:t>
      </w:r>
      <w:r w:rsidR="006C3E50" w:rsidRPr="002712B9">
        <w:rPr>
          <w:rFonts w:ascii="Arial" w:hAnsi="Arial" w:cs="Arial"/>
          <w:b w:val="0"/>
        </w:rPr>
        <w:t>тское сельское поселение» на 202</w:t>
      </w:r>
      <w:r w:rsidR="002712B9" w:rsidRPr="002712B9">
        <w:rPr>
          <w:rFonts w:ascii="Arial" w:hAnsi="Arial" w:cs="Arial"/>
          <w:b w:val="0"/>
        </w:rPr>
        <w:t>3</w:t>
      </w:r>
      <w:r w:rsidR="00571BF9" w:rsidRPr="002712B9">
        <w:rPr>
          <w:rFonts w:ascii="Arial" w:hAnsi="Arial" w:cs="Arial"/>
          <w:b w:val="0"/>
        </w:rPr>
        <w:t>-202</w:t>
      </w:r>
      <w:r w:rsidR="002712B9" w:rsidRPr="002712B9">
        <w:rPr>
          <w:rFonts w:ascii="Arial" w:hAnsi="Arial" w:cs="Arial"/>
          <w:b w:val="0"/>
        </w:rPr>
        <w:t>8</w:t>
      </w:r>
      <w:r w:rsidR="00571BF9" w:rsidRPr="002712B9">
        <w:rPr>
          <w:rFonts w:ascii="Arial" w:hAnsi="Arial" w:cs="Arial"/>
          <w:b w:val="0"/>
        </w:rPr>
        <w:t xml:space="preserve"> год</w:t>
      </w:r>
      <w:r w:rsidR="00571BF9" w:rsidRPr="00571BF9">
        <w:rPr>
          <w:rFonts w:ascii="Arial" w:hAnsi="Arial" w:cs="Arial"/>
          <w:b w:val="0"/>
        </w:rPr>
        <w:t>а</w:t>
      </w:r>
      <w:r w:rsidR="00980589">
        <w:rPr>
          <w:rFonts w:ascii="Arial" w:hAnsi="Arial" w:cs="Arial"/>
          <w:b w:val="0"/>
        </w:rPr>
        <w:t>, согласно приложения</w:t>
      </w:r>
      <w:r w:rsidR="0051015D" w:rsidRPr="00980589">
        <w:rPr>
          <w:rFonts w:ascii="Arial" w:hAnsi="Arial" w:cs="Arial"/>
          <w:b w:val="0"/>
        </w:rPr>
        <w:t>.</w:t>
      </w:r>
    </w:p>
    <w:p w:rsidR="004C1E83" w:rsidRPr="004C1E83" w:rsidRDefault="00980589" w:rsidP="004C1E83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2. </w:t>
      </w:r>
      <w:r w:rsidR="004C1E83" w:rsidRPr="004C1E83">
        <w:rPr>
          <w:rFonts w:ascii="Arial" w:hAnsi="Arial" w:cs="Arial"/>
          <w:b w:val="0"/>
        </w:rPr>
        <w:t>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8D10AB" w:rsidRPr="00980589" w:rsidRDefault="001B58DF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8D10AB" w:rsidRPr="00980589">
        <w:rPr>
          <w:rFonts w:ascii="Arial" w:hAnsi="Arial" w:cs="Arial"/>
          <w:b w:val="0"/>
        </w:rPr>
        <w:t>. Конт</w:t>
      </w:r>
      <w:r w:rsidR="002040A6">
        <w:rPr>
          <w:rFonts w:ascii="Arial" w:hAnsi="Arial" w:cs="Arial"/>
          <w:b w:val="0"/>
        </w:rPr>
        <w:t>роль за исполнением настоящего распоряжения</w:t>
      </w:r>
      <w:r w:rsidR="008D10AB" w:rsidRPr="00980589">
        <w:rPr>
          <w:rFonts w:ascii="Arial" w:hAnsi="Arial" w:cs="Arial"/>
          <w:b w:val="0"/>
        </w:rPr>
        <w:t xml:space="preserve"> возложить </w:t>
      </w:r>
      <w:r w:rsidR="002D5937" w:rsidRPr="00980589">
        <w:rPr>
          <w:rFonts w:ascii="Arial" w:hAnsi="Arial" w:cs="Arial"/>
          <w:b w:val="0"/>
        </w:rPr>
        <w:t>на главного бухгалтера</w:t>
      </w:r>
      <w:r w:rsidR="002D5937" w:rsidRPr="00980589">
        <w:rPr>
          <w:b w:val="0"/>
        </w:rPr>
        <w:t xml:space="preserve">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 Кобзарь О.П.</w:t>
      </w:r>
    </w:p>
    <w:p w:rsidR="008D10AB" w:rsidRPr="00980589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2D5937" w:rsidRPr="00980589" w:rsidRDefault="00E60331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И.о.</w:t>
      </w:r>
      <w:r w:rsidR="002D5937" w:rsidRPr="00980589">
        <w:rPr>
          <w:rFonts w:ascii="Arial" w:hAnsi="Arial" w:cs="Arial"/>
          <w:b w:val="0"/>
        </w:rPr>
        <w:t>Глав</w:t>
      </w:r>
      <w:r>
        <w:rPr>
          <w:rFonts w:ascii="Arial" w:hAnsi="Arial" w:cs="Arial"/>
          <w:b w:val="0"/>
        </w:rPr>
        <w:t>ы</w:t>
      </w:r>
      <w:r w:rsidR="002D5937" w:rsidRPr="00980589">
        <w:rPr>
          <w:rFonts w:ascii="Arial" w:hAnsi="Arial" w:cs="Arial"/>
          <w:b w:val="0"/>
        </w:rPr>
        <w:t xml:space="preserve"> </w:t>
      </w:r>
      <w:r w:rsidR="00982D45" w:rsidRPr="00980589">
        <w:rPr>
          <w:rFonts w:ascii="Arial" w:hAnsi="Arial" w:cs="Arial"/>
          <w:b w:val="0"/>
        </w:rPr>
        <w:t>Администрации</w:t>
      </w:r>
    </w:p>
    <w:p w:rsidR="008D10AB" w:rsidRPr="00980589" w:rsidRDefault="00982D45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Тегульдетского </w:t>
      </w:r>
      <w:r w:rsidR="002D5937" w:rsidRPr="00980589">
        <w:rPr>
          <w:rFonts w:ascii="Arial" w:hAnsi="Arial" w:cs="Arial"/>
          <w:b w:val="0"/>
        </w:rPr>
        <w:t>сельского поселения</w:t>
      </w:r>
      <w:r w:rsidRPr="00980589">
        <w:rPr>
          <w:rFonts w:ascii="Arial" w:hAnsi="Arial" w:cs="Arial"/>
          <w:b w:val="0"/>
        </w:rPr>
        <w:t xml:space="preserve">                                     </w:t>
      </w:r>
      <w:r w:rsidR="00980589">
        <w:rPr>
          <w:rFonts w:ascii="Arial" w:hAnsi="Arial" w:cs="Arial"/>
          <w:b w:val="0"/>
        </w:rPr>
        <w:t xml:space="preserve">              </w:t>
      </w:r>
      <w:r w:rsidR="0037415A">
        <w:rPr>
          <w:rFonts w:ascii="Arial" w:hAnsi="Arial" w:cs="Arial"/>
          <w:b w:val="0"/>
        </w:rPr>
        <w:t>А.</w:t>
      </w:r>
      <w:r w:rsidR="00E60331">
        <w:rPr>
          <w:rFonts w:ascii="Arial" w:hAnsi="Arial" w:cs="Arial"/>
          <w:b w:val="0"/>
        </w:rPr>
        <w:t>Ю.</w:t>
      </w:r>
      <w:r w:rsidR="0037415A">
        <w:rPr>
          <w:rFonts w:ascii="Arial" w:hAnsi="Arial" w:cs="Arial"/>
          <w:b w:val="0"/>
        </w:rPr>
        <w:t>Малиновский</w:t>
      </w: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2D45" w:rsidRPr="00E26B01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Pr="0037415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</w:p>
    <w:p w:rsidR="001858BA" w:rsidRPr="0037415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</w:p>
    <w:p w:rsidR="002C2E5E" w:rsidRPr="0037415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  <w:r w:rsidRPr="0037415A">
        <w:rPr>
          <w:rFonts w:ascii="Arial" w:hAnsi="Arial" w:cs="Arial"/>
          <w:b w:val="0"/>
          <w:sz w:val="16"/>
          <w:szCs w:val="16"/>
        </w:rPr>
        <w:t>Исп. Кобзарь О</w:t>
      </w:r>
      <w:r w:rsidR="002C2E5E" w:rsidRPr="0037415A">
        <w:rPr>
          <w:rFonts w:ascii="Arial" w:hAnsi="Arial" w:cs="Arial"/>
          <w:b w:val="0"/>
          <w:sz w:val="16"/>
          <w:szCs w:val="16"/>
        </w:rPr>
        <w:t xml:space="preserve">льга </w:t>
      </w:r>
      <w:r w:rsidRPr="0037415A">
        <w:rPr>
          <w:rFonts w:ascii="Arial" w:hAnsi="Arial" w:cs="Arial"/>
          <w:b w:val="0"/>
          <w:sz w:val="16"/>
          <w:szCs w:val="16"/>
        </w:rPr>
        <w:t>П</w:t>
      </w:r>
      <w:r w:rsidR="002C2E5E" w:rsidRPr="0037415A">
        <w:rPr>
          <w:rFonts w:ascii="Arial" w:hAnsi="Arial" w:cs="Arial"/>
          <w:b w:val="0"/>
          <w:sz w:val="16"/>
          <w:szCs w:val="16"/>
        </w:rPr>
        <w:t xml:space="preserve">етровна </w:t>
      </w:r>
    </w:p>
    <w:p w:rsidR="001858BA" w:rsidRPr="0037415A" w:rsidRDefault="002C2E5E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  <w:r w:rsidRPr="0037415A">
        <w:rPr>
          <w:rFonts w:ascii="Arial" w:hAnsi="Arial" w:cs="Arial"/>
          <w:b w:val="0"/>
          <w:sz w:val="16"/>
          <w:szCs w:val="16"/>
        </w:rPr>
        <w:t xml:space="preserve">Тел. </w:t>
      </w:r>
      <w:r w:rsidR="001858BA" w:rsidRPr="0037415A">
        <w:rPr>
          <w:rFonts w:ascii="Arial" w:hAnsi="Arial" w:cs="Arial"/>
          <w:b w:val="0"/>
          <w:sz w:val="16"/>
          <w:szCs w:val="16"/>
        </w:rPr>
        <w:t xml:space="preserve"> 2-19-13</w:t>
      </w:r>
    </w:p>
    <w:p w:rsidR="00980589" w:rsidRPr="0037415A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sz w:val="16"/>
          <w:szCs w:val="16"/>
        </w:rPr>
      </w:pPr>
    </w:p>
    <w:p w:rsidR="0010277E" w:rsidRDefault="00FC21C3" w:rsidP="007B6628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  <w:sz w:val="20"/>
          <w:szCs w:val="20"/>
        </w:rPr>
        <w:sectPr w:rsidR="0010277E" w:rsidSect="002C2E5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</w:t>
      </w:r>
    </w:p>
    <w:p w:rsidR="00E3358F" w:rsidRPr="00B5381A" w:rsidRDefault="00E3358F" w:rsidP="0037415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lastRenderedPageBreak/>
        <w:t xml:space="preserve">Приложение 1 </w:t>
      </w:r>
    </w:p>
    <w:p w:rsidR="00E3358F" w:rsidRPr="00B5381A" w:rsidRDefault="00E3358F" w:rsidP="00E33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к Порядку разработки и утверждения бюджетного прогноза </w:t>
      </w:r>
    </w:p>
    <w:p w:rsidR="00E3358F" w:rsidRPr="00B5381A" w:rsidRDefault="00FC21C3" w:rsidP="007B662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                                         </w:t>
      </w:r>
      <w:r w:rsidR="00E3358F" w:rsidRPr="00B5381A">
        <w:rPr>
          <w:rFonts w:ascii="Arial" w:hAnsi="Arial" w:cs="Arial"/>
          <w:b w:val="0"/>
          <w:sz w:val="20"/>
          <w:szCs w:val="20"/>
        </w:rPr>
        <w:t xml:space="preserve">муниципального образования «Тегульдетское </w:t>
      </w:r>
    </w:p>
    <w:p w:rsidR="00E3358F" w:rsidRPr="00B5381A" w:rsidRDefault="00FC21C3" w:rsidP="007B662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                                           </w:t>
      </w:r>
      <w:r w:rsidR="00E3358F" w:rsidRPr="00B5381A">
        <w:rPr>
          <w:rFonts w:ascii="Arial" w:hAnsi="Arial" w:cs="Arial"/>
          <w:b w:val="0"/>
          <w:sz w:val="20"/>
          <w:szCs w:val="20"/>
        </w:rPr>
        <w:t>сельское поселение» на долгосрочный период</w:t>
      </w:r>
    </w:p>
    <w:p w:rsidR="00E3358F" w:rsidRPr="00B5381A" w:rsidRDefault="00E3358F" w:rsidP="007B662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>от 1</w:t>
      </w:r>
      <w:r w:rsidR="00D90D90">
        <w:rPr>
          <w:rFonts w:ascii="Arial" w:hAnsi="Arial" w:cs="Arial"/>
          <w:b w:val="0"/>
          <w:sz w:val="20"/>
          <w:szCs w:val="20"/>
        </w:rPr>
        <w:t>4</w:t>
      </w:r>
      <w:r w:rsidR="00B5381A">
        <w:rPr>
          <w:rFonts w:ascii="Arial" w:hAnsi="Arial" w:cs="Arial"/>
          <w:b w:val="0"/>
          <w:sz w:val="20"/>
          <w:szCs w:val="20"/>
        </w:rPr>
        <w:t>.11.202</w:t>
      </w:r>
      <w:r w:rsidR="00D90D90">
        <w:rPr>
          <w:rFonts w:ascii="Arial" w:hAnsi="Arial" w:cs="Arial"/>
          <w:b w:val="0"/>
          <w:sz w:val="20"/>
          <w:szCs w:val="20"/>
        </w:rPr>
        <w:t>2 № 113</w:t>
      </w:r>
    </w:p>
    <w:p w:rsidR="00E3358F" w:rsidRPr="00B5381A" w:rsidRDefault="00E3358F" w:rsidP="00E33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E3358F" w:rsidRPr="00B5381A" w:rsidRDefault="00E3358F" w:rsidP="00E33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Прогноз основных показателей бюджета </w:t>
      </w:r>
    </w:p>
    <w:p w:rsidR="00E3358F" w:rsidRPr="00B5381A" w:rsidRDefault="00E3358F" w:rsidP="00E33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муниципального образования Тегульдетское сельское поселение </w:t>
      </w:r>
    </w:p>
    <w:p w:rsidR="00E3358F" w:rsidRPr="00B5381A" w:rsidRDefault="00725805" w:rsidP="00E3358F">
      <w:pPr>
        <w:pStyle w:val="a3"/>
        <w:spacing w:before="0" w:beforeAutospacing="0" w:after="0" w:afterAutospacing="0"/>
        <w:ind w:hanging="142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 </w:t>
      </w:r>
    </w:p>
    <w:tbl>
      <w:tblPr>
        <w:tblStyle w:val="ad"/>
        <w:tblW w:w="13603" w:type="dxa"/>
        <w:tblInd w:w="764" w:type="dxa"/>
        <w:tblLayout w:type="fixed"/>
        <w:tblLook w:val="04A0" w:firstRow="1" w:lastRow="0" w:firstColumn="1" w:lastColumn="0" w:noHBand="0" w:noVBand="1"/>
      </w:tblPr>
      <w:tblGrid>
        <w:gridCol w:w="2492"/>
        <w:gridCol w:w="1275"/>
        <w:gridCol w:w="1331"/>
        <w:gridCol w:w="1276"/>
        <w:gridCol w:w="1418"/>
        <w:gridCol w:w="1417"/>
        <w:gridCol w:w="1418"/>
        <w:gridCol w:w="1559"/>
        <w:gridCol w:w="1417"/>
      </w:tblGrid>
      <w:tr w:rsidR="0010277E" w:rsidRPr="00B5381A" w:rsidTr="007A410B">
        <w:tc>
          <w:tcPr>
            <w:tcW w:w="2492" w:type="dxa"/>
          </w:tcPr>
          <w:p w:rsidR="0010277E" w:rsidRPr="00B5381A" w:rsidRDefault="0010277E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</w:tcPr>
          <w:p w:rsidR="0010277E" w:rsidRPr="00B5381A" w:rsidRDefault="0010277E" w:rsidP="00B37A8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на 2022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331" w:type="dxa"/>
          </w:tcPr>
          <w:p w:rsidR="0010277E" w:rsidRPr="00B5381A" w:rsidRDefault="0010277E" w:rsidP="00B37A8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Прогноз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на 2022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10277E" w:rsidRPr="00B5381A" w:rsidRDefault="0010277E" w:rsidP="00B37A8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Прогноз на 202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10277E" w:rsidRPr="00B5381A" w:rsidRDefault="0010277E" w:rsidP="00B37A8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рогноз на 2024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10277E" w:rsidRPr="00B5381A" w:rsidRDefault="0010277E" w:rsidP="00B37A8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Прогноз на 202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10277E" w:rsidRPr="00B5381A" w:rsidRDefault="0010277E" w:rsidP="00B37A8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Прогноз на 202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10277E" w:rsidRPr="00B5381A" w:rsidRDefault="0010277E" w:rsidP="00B37A8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рогноз на 2027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10277E" w:rsidRPr="00B5381A" w:rsidRDefault="0010277E" w:rsidP="00B37A8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Прогноз на 2028 год</w:t>
            </w:r>
          </w:p>
        </w:tc>
      </w:tr>
      <w:tr w:rsidR="0010277E" w:rsidRPr="00B5381A" w:rsidTr="007A410B">
        <w:tc>
          <w:tcPr>
            <w:tcW w:w="2492" w:type="dxa"/>
          </w:tcPr>
          <w:p w:rsidR="0010277E" w:rsidRPr="00B5381A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1. доходы всего, в т.ч.</w:t>
            </w:r>
          </w:p>
        </w:tc>
        <w:tc>
          <w:tcPr>
            <w:tcW w:w="1275" w:type="dxa"/>
            <w:vAlign w:val="bottom"/>
          </w:tcPr>
          <w:p w:rsidR="0010277E" w:rsidRPr="00B5381A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66590,40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607A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</w:t>
            </w:r>
            <w:r w:rsidR="00607A9C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,</w:t>
            </w:r>
            <w:r w:rsidR="00607A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44493,20</w:t>
            </w:r>
          </w:p>
        </w:tc>
        <w:tc>
          <w:tcPr>
            <w:tcW w:w="1418" w:type="dxa"/>
            <w:vAlign w:val="bottom"/>
          </w:tcPr>
          <w:p w:rsidR="0010277E" w:rsidRPr="00B5381A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44493,20</w:t>
            </w:r>
          </w:p>
        </w:tc>
        <w:tc>
          <w:tcPr>
            <w:tcW w:w="1559" w:type="dxa"/>
            <w:vAlign w:val="bottom"/>
          </w:tcPr>
          <w:p w:rsidR="0010277E" w:rsidRPr="00B5381A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44493,20</w:t>
            </w:r>
          </w:p>
        </w:tc>
        <w:tc>
          <w:tcPr>
            <w:tcW w:w="1417" w:type="dxa"/>
          </w:tcPr>
          <w:p w:rsidR="0010277E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10277E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277E">
              <w:rPr>
                <w:rFonts w:ascii="Arial" w:hAnsi="Arial" w:cs="Arial"/>
                <w:b w:val="0"/>
                <w:sz w:val="20"/>
                <w:szCs w:val="20"/>
              </w:rPr>
              <w:t>44493,20</w:t>
            </w:r>
          </w:p>
        </w:tc>
      </w:tr>
      <w:tr w:rsidR="0010277E" w:rsidRPr="00B5381A" w:rsidTr="007A410B">
        <w:tc>
          <w:tcPr>
            <w:tcW w:w="2492" w:type="dxa"/>
          </w:tcPr>
          <w:p w:rsidR="0010277E" w:rsidRPr="00B5381A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275" w:type="dxa"/>
            <w:vAlign w:val="bottom"/>
          </w:tcPr>
          <w:p w:rsidR="0010277E" w:rsidRPr="00B5381A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13672,50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0277E" w:rsidRDefault="00607A9C" w:rsidP="00607A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14138</w:t>
            </w:r>
            <w:r w:rsidR="0010277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10277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14723,40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15473,70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16298</w:t>
            </w:r>
            <w:r w:rsidR="00A06DA1">
              <w:rPr>
                <w:color w:val="000000"/>
                <w:sz w:val="20"/>
                <w:szCs w:val="20"/>
              </w:rPr>
              <w:t>,40</w:t>
            </w:r>
          </w:p>
        </w:tc>
        <w:tc>
          <w:tcPr>
            <w:tcW w:w="1418" w:type="dxa"/>
            <w:vAlign w:val="bottom"/>
          </w:tcPr>
          <w:p w:rsidR="0010277E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6DA1">
              <w:rPr>
                <w:rFonts w:ascii="Arial" w:hAnsi="Arial" w:cs="Arial"/>
                <w:b w:val="0"/>
                <w:sz w:val="20"/>
                <w:szCs w:val="20"/>
              </w:rPr>
              <w:t>16298,40</w:t>
            </w:r>
          </w:p>
        </w:tc>
        <w:tc>
          <w:tcPr>
            <w:tcW w:w="1559" w:type="dxa"/>
            <w:vAlign w:val="bottom"/>
          </w:tcPr>
          <w:p w:rsidR="0010277E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6DA1">
              <w:rPr>
                <w:rFonts w:ascii="Arial" w:hAnsi="Arial" w:cs="Arial"/>
                <w:b w:val="0"/>
                <w:sz w:val="20"/>
                <w:szCs w:val="20"/>
              </w:rPr>
              <w:t>16298,40</w:t>
            </w:r>
          </w:p>
        </w:tc>
        <w:tc>
          <w:tcPr>
            <w:tcW w:w="1417" w:type="dxa"/>
          </w:tcPr>
          <w:p w:rsidR="0010277E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06DA1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6DA1">
              <w:rPr>
                <w:rFonts w:ascii="Arial" w:hAnsi="Arial" w:cs="Arial"/>
                <w:b w:val="0"/>
                <w:sz w:val="20"/>
                <w:szCs w:val="20"/>
              </w:rPr>
              <w:t>16298,40</w:t>
            </w:r>
          </w:p>
        </w:tc>
      </w:tr>
      <w:tr w:rsidR="0010277E" w:rsidRPr="00B5381A" w:rsidTr="007A410B">
        <w:tc>
          <w:tcPr>
            <w:tcW w:w="2492" w:type="dxa"/>
          </w:tcPr>
          <w:p w:rsidR="0010277E" w:rsidRPr="00B5381A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Безвозмездные поступления, в т.ч.</w:t>
            </w:r>
          </w:p>
        </w:tc>
        <w:tc>
          <w:tcPr>
            <w:tcW w:w="1275" w:type="dxa"/>
            <w:vAlign w:val="bottom"/>
          </w:tcPr>
          <w:p w:rsidR="0010277E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52917,90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607A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07A9C">
              <w:rPr>
                <w:color w:val="000000"/>
                <w:sz w:val="20"/>
                <w:szCs w:val="20"/>
              </w:rPr>
              <w:t>1789</w:t>
            </w:r>
            <w:r>
              <w:rPr>
                <w:color w:val="000000"/>
                <w:sz w:val="20"/>
                <w:szCs w:val="20"/>
              </w:rPr>
              <w:t>,</w:t>
            </w:r>
            <w:r w:rsidR="00607A9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26588,80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28194,80</w:t>
            </w:r>
          </w:p>
        </w:tc>
        <w:tc>
          <w:tcPr>
            <w:tcW w:w="1418" w:type="dxa"/>
            <w:vAlign w:val="bottom"/>
          </w:tcPr>
          <w:p w:rsidR="0010277E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6DA1">
              <w:rPr>
                <w:rFonts w:ascii="Arial" w:hAnsi="Arial" w:cs="Arial"/>
                <w:b w:val="0"/>
                <w:sz w:val="20"/>
                <w:szCs w:val="20"/>
              </w:rPr>
              <w:t>28194,80</w:t>
            </w:r>
          </w:p>
        </w:tc>
        <w:tc>
          <w:tcPr>
            <w:tcW w:w="1559" w:type="dxa"/>
            <w:vAlign w:val="bottom"/>
          </w:tcPr>
          <w:p w:rsidR="0010277E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6DA1">
              <w:rPr>
                <w:rFonts w:ascii="Arial" w:hAnsi="Arial" w:cs="Arial"/>
                <w:b w:val="0"/>
                <w:sz w:val="20"/>
                <w:szCs w:val="20"/>
              </w:rPr>
              <w:t>28194,80</w:t>
            </w:r>
          </w:p>
        </w:tc>
        <w:tc>
          <w:tcPr>
            <w:tcW w:w="1417" w:type="dxa"/>
          </w:tcPr>
          <w:p w:rsidR="0010277E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06DA1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6DA1">
              <w:rPr>
                <w:rFonts w:ascii="Arial" w:hAnsi="Arial" w:cs="Arial"/>
                <w:b w:val="0"/>
                <w:sz w:val="20"/>
                <w:szCs w:val="20"/>
              </w:rPr>
              <w:t>28194,80</w:t>
            </w:r>
          </w:p>
        </w:tc>
      </w:tr>
      <w:tr w:rsidR="0010277E" w:rsidRPr="00B5381A" w:rsidTr="007A410B">
        <w:tc>
          <w:tcPr>
            <w:tcW w:w="2492" w:type="dxa"/>
          </w:tcPr>
          <w:p w:rsidR="0010277E" w:rsidRPr="00B5381A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Целевые средства</w:t>
            </w:r>
          </w:p>
        </w:tc>
        <w:tc>
          <w:tcPr>
            <w:tcW w:w="1275" w:type="dxa"/>
            <w:vAlign w:val="bottom"/>
          </w:tcPr>
          <w:p w:rsidR="0010277E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23661,90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607A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07A9C">
              <w:rPr>
                <w:color w:val="000000"/>
                <w:sz w:val="20"/>
                <w:szCs w:val="20"/>
              </w:rPr>
              <w:t>2533</w:t>
            </w:r>
            <w:r>
              <w:rPr>
                <w:color w:val="000000"/>
                <w:sz w:val="20"/>
                <w:szCs w:val="20"/>
              </w:rPr>
              <w:t>,</w:t>
            </w:r>
            <w:r w:rsidR="00607A9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9941,30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CD30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3335,00</w:t>
            </w:r>
          </w:p>
        </w:tc>
        <w:tc>
          <w:tcPr>
            <w:tcW w:w="1418" w:type="dxa"/>
            <w:vAlign w:val="bottom"/>
          </w:tcPr>
          <w:p w:rsidR="0010277E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3335,00</w:t>
            </w:r>
          </w:p>
        </w:tc>
        <w:tc>
          <w:tcPr>
            <w:tcW w:w="1559" w:type="dxa"/>
            <w:vAlign w:val="bottom"/>
          </w:tcPr>
          <w:p w:rsidR="0010277E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3335,00</w:t>
            </w:r>
          </w:p>
        </w:tc>
        <w:tc>
          <w:tcPr>
            <w:tcW w:w="1417" w:type="dxa"/>
          </w:tcPr>
          <w:p w:rsidR="0010277E" w:rsidRPr="00B5381A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3335,00</w:t>
            </w:r>
          </w:p>
        </w:tc>
      </w:tr>
      <w:tr w:rsidR="0010277E" w:rsidTr="007A410B">
        <w:tc>
          <w:tcPr>
            <w:tcW w:w="2492" w:type="dxa"/>
          </w:tcPr>
          <w:p w:rsidR="0010277E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Нецелевые средства</w:t>
            </w:r>
          </w:p>
        </w:tc>
        <w:tc>
          <w:tcPr>
            <w:tcW w:w="1275" w:type="dxa"/>
            <w:vAlign w:val="bottom"/>
          </w:tcPr>
          <w:p w:rsidR="0010277E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29256,00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29256,00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39673,10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40027,50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A06DA1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41158,20</w:t>
            </w:r>
          </w:p>
        </w:tc>
        <w:tc>
          <w:tcPr>
            <w:tcW w:w="1418" w:type="dxa"/>
            <w:vAlign w:val="bottom"/>
          </w:tcPr>
          <w:p w:rsidR="0010277E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41158,20</w:t>
            </w:r>
          </w:p>
        </w:tc>
        <w:tc>
          <w:tcPr>
            <w:tcW w:w="1559" w:type="dxa"/>
            <w:vAlign w:val="bottom"/>
          </w:tcPr>
          <w:p w:rsidR="0010277E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41158,20</w:t>
            </w:r>
          </w:p>
        </w:tc>
        <w:tc>
          <w:tcPr>
            <w:tcW w:w="1417" w:type="dxa"/>
          </w:tcPr>
          <w:p w:rsidR="0010277E" w:rsidRDefault="00A06DA1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41158,20</w:t>
            </w:r>
          </w:p>
        </w:tc>
      </w:tr>
      <w:tr w:rsidR="0010277E" w:rsidRPr="00694D4B" w:rsidTr="007A410B">
        <w:tc>
          <w:tcPr>
            <w:tcW w:w="2492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2. расходы, всего, в т.ч.</w:t>
            </w:r>
          </w:p>
        </w:tc>
        <w:tc>
          <w:tcPr>
            <w:tcW w:w="1275" w:type="dxa"/>
            <w:vAlign w:val="bottom"/>
          </w:tcPr>
          <w:p w:rsidR="0010277E" w:rsidRPr="00694D4B" w:rsidRDefault="007A410B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69166,50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7A410B" w:rsidP="00607A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607A9C">
              <w:rPr>
                <w:color w:val="000000"/>
                <w:sz w:val="20"/>
                <w:szCs w:val="20"/>
              </w:rPr>
              <w:t>8504,20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7A410B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49614,40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7A410B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7A410B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44493,20</w:t>
            </w:r>
          </w:p>
        </w:tc>
        <w:tc>
          <w:tcPr>
            <w:tcW w:w="1418" w:type="dxa"/>
            <w:vAlign w:val="bottom"/>
          </w:tcPr>
          <w:p w:rsidR="0010277E" w:rsidRPr="00694D4B" w:rsidRDefault="007A410B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44493,20</w:t>
            </w:r>
          </w:p>
        </w:tc>
        <w:tc>
          <w:tcPr>
            <w:tcW w:w="1559" w:type="dxa"/>
            <w:vAlign w:val="bottom"/>
          </w:tcPr>
          <w:p w:rsidR="0010277E" w:rsidRPr="00694D4B" w:rsidRDefault="007A410B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44493,20</w:t>
            </w:r>
          </w:p>
        </w:tc>
        <w:tc>
          <w:tcPr>
            <w:tcW w:w="1417" w:type="dxa"/>
          </w:tcPr>
          <w:p w:rsidR="0010277E" w:rsidRPr="00694D4B" w:rsidRDefault="007A410B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44493,20</w:t>
            </w:r>
          </w:p>
        </w:tc>
      </w:tr>
      <w:tr w:rsidR="0010277E" w:rsidRPr="00694D4B" w:rsidTr="007A410B">
        <w:tc>
          <w:tcPr>
            <w:tcW w:w="2492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Капитальный ремонт</w:t>
            </w:r>
          </w:p>
        </w:tc>
        <w:tc>
          <w:tcPr>
            <w:tcW w:w="1275" w:type="dxa"/>
            <w:vAlign w:val="bottom"/>
          </w:tcPr>
          <w:p w:rsidR="0010277E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2584,40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0F223A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2584,40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0F223A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0F223A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0F223A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10277E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bottom"/>
          </w:tcPr>
          <w:p w:rsidR="0010277E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10277E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10277E" w:rsidRPr="00694D4B" w:rsidTr="007A410B">
        <w:tc>
          <w:tcPr>
            <w:tcW w:w="2492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275" w:type="dxa"/>
            <w:vAlign w:val="bottom"/>
          </w:tcPr>
          <w:p w:rsidR="0010277E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7068,40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607A9C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0F223A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0F223A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0F223A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3300,00</w:t>
            </w:r>
          </w:p>
        </w:tc>
        <w:tc>
          <w:tcPr>
            <w:tcW w:w="1418" w:type="dxa"/>
            <w:vAlign w:val="bottom"/>
          </w:tcPr>
          <w:p w:rsidR="0010277E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3300,00</w:t>
            </w:r>
          </w:p>
        </w:tc>
        <w:tc>
          <w:tcPr>
            <w:tcW w:w="1559" w:type="dxa"/>
            <w:vAlign w:val="bottom"/>
          </w:tcPr>
          <w:p w:rsidR="0010277E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3300,00</w:t>
            </w:r>
          </w:p>
        </w:tc>
        <w:tc>
          <w:tcPr>
            <w:tcW w:w="1417" w:type="dxa"/>
          </w:tcPr>
          <w:p w:rsidR="0010277E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3300,00</w:t>
            </w:r>
          </w:p>
        </w:tc>
      </w:tr>
      <w:tr w:rsidR="0010277E" w:rsidRPr="00694D4B" w:rsidTr="007A410B">
        <w:tc>
          <w:tcPr>
            <w:tcW w:w="2492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Расходы на обслуживание муниципального долга</w:t>
            </w:r>
          </w:p>
        </w:tc>
        <w:tc>
          <w:tcPr>
            <w:tcW w:w="1275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10277E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0F223A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0F223A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10277E" w:rsidRPr="00694D4B" w:rsidTr="007A410B">
        <w:tc>
          <w:tcPr>
            <w:tcW w:w="2492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 xml:space="preserve">Условно утвержденные расходы в т.ч. </w:t>
            </w:r>
          </w:p>
        </w:tc>
        <w:tc>
          <w:tcPr>
            <w:tcW w:w="1275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0F223A" w:rsidP="003A62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0F223A" w:rsidP="003A62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2057,91</w:t>
            </w:r>
          </w:p>
        </w:tc>
        <w:tc>
          <w:tcPr>
            <w:tcW w:w="1418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0277E" w:rsidRPr="00694D4B" w:rsidTr="007A410B">
        <w:tc>
          <w:tcPr>
            <w:tcW w:w="2492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в %</w:t>
            </w:r>
          </w:p>
        </w:tc>
        <w:tc>
          <w:tcPr>
            <w:tcW w:w="1275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8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0277E" w:rsidRPr="00694D4B" w:rsidTr="007A410B">
        <w:tc>
          <w:tcPr>
            <w:tcW w:w="2492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3. дефицит (профицит), в т.ч.</w:t>
            </w:r>
          </w:p>
        </w:tc>
        <w:tc>
          <w:tcPr>
            <w:tcW w:w="1275" w:type="dxa"/>
            <w:vAlign w:val="bottom"/>
          </w:tcPr>
          <w:p w:rsidR="0010277E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- 2576,10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0F223A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- 2576,10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F223A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10277E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10277E" w:rsidRPr="00694D4B" w:rsidTr="007A410B">
        <w:tc>
          <w:tcPr>
            <w:tcW w:w="2492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в %</w:t>
            </w:r>
          </w:p>
        </w:tc>
        <w:tc>
          <w:tcPr>
            <w:tcW w:w="1275" w:type="dxa"/>
            <w:vAlign w:val="bottom"/>
          </w:tcPr>
          <w:p w:rsidR="0010277E" w:rsidRPr="00694D4B" w:rsidRDefault="000F223A" w:rsidP="000F223A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-3,87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607A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607A9C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0277E" w:rsidRPr="00694D4B" w:rsidTr="007A410B">
        <w:tc>
          <w:tcPr>
            <w:tcW w:w="2492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4. Объем муниципального долга, в т.ч.</w:t>
            </w:r>
          </w:p>
        </w:tc>
        <w:tc>
          <w:tcPr>
            <w:tcW w:w="1275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77E" w:rsidRDefault="0010277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10277E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0F223A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0F223A" w:rsidRPr="00694D4B" w:rsidRDefault="000F223A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10277E" w:rsidRPr="00694D4B" w:rsidTr="007A410B">
        <w:tc>
          <w:tcPr>
            <w:tcW w:w="2492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в %</w:t>
            </w:r>
          </w:p>
        </w:tc>
        <w:tc>
          <w:tcPr>
            <w:tcW w:w="1275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277E" w:rsidRPr="00694D4B" w:rsidRDefault="0010277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7FB6" w:rsidRPr="00694D4B" w:rsidRDefault="005B7FB6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10277E" w:rsidRDefault="0010277E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  <w:sectPr w:rsidR="0010277E" w:rsidSect="0010277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694D4B" w:rsidRDefault="00D92E3B" w:rsidP="0010277E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 xml:space="preserve">                                                               </w:t>
      </w:r>
      <w:r w:rsidR="00694D4B">
        <w:rPr>
          <w:rFonts w:ascii="Arial" w:hAnsi="Arial" w:cs="Arial"/>
          <w:b w:val="0"/>
          <w:sz w:val="20"/>
          <w:szCs w:val="20"/>
        </w:rPr>
        <w:t xml:space="preserve">Приложение 2 </w:t>
      </w:r>
    </w:p>
    <w:p w:rsidR="00694D4B" w:rsidRDefault="00D92E3B" w:rsidP="00BF2832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</w:t>
      </w:r>
      <w:r w:rsidR="00694D4B">
        <w:rPr>
          <w:rFonts w:ascii="Arial" w:hAnsi="Arial" w:cs="Arial"/>
          <w:b w:val="0"/>
          <w:sz w:val="20"/>
          <w:szCs w:val="20"/>
        </w:rPr>
        <w:t xml:space="preserve">К Порядку разработки и утверждения бюджетного прогноза </w:t>
      </w:r>
    </w:p>
    <w:p w:rsidR="00694D4B" w:rsidRDefault="00694D4B" w:rsidP="00BF2832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муниципального образования Тегульдетское сельское поселение</w:t>
      </w:r>
    </w:p>
    <w:p w:rsidR="00694D4B" w:rsidRDefault="00D92E3B" w:rsidP="00BF2832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</w:t>
      </w:r>
      <w:r w:rsidR="00694D4B">
        <w:rPr>
          <w:rFonts w:ascii="Arial" w:hAnsi="Arial" w:cs="Arial"/>
          <w:b w:val="0"/>
          <w:sz w:val="20"/>
          <w:szCs w:val="20"/>
        </w:rPr>
        <w:t xml:space="preserve">на долгосрочный период </w:t>
      </w: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Показатели финансового обеспечения муниципальных программ муниципального образования «Тегульдетское сельское поселение»</w:t>
      </w:r>
    </w:p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99"/>
        <w:gridCol w:w="1080"/>
        <w:gridCol w:w="1104"/>
        <w:gridCol w:w="1080"/>
        <w:gridCol w:w="1080"/>
        <w:gridCol w:w="828"/>
        <w:gridCol w:w="828"/>
        <w:gridCol w:w="828"/>
      </w:tblGrid>
      <w:tr w:rsidR="00694D4B" w:rsidTr="00BF2832">
        <w:tc>
          <w:tcPr>
            <w:tcW w:w="2799" w:type="dxa"/>
            <w:vMerge w:val="restart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080" w:type="dxa"/>
            <w:vMerge w:val="restart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27294A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202</w:t>
            </w:r>
            <w:r w:rsidR="00BF2832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694D4B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3264" w:type="dxa"/>
            <w:gridSpan w:val="3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Утверждено решение Совета Тегульдетского сельского поселения о бюджете на первые три года действия бюджетного прогноза</w:t>
            </w:r>
          </w:p>
        </w:tc>
        <w:tc>
          <w:tcPr>
            <w:tcW w:w="2484" w:type="dxa"/>
            <w:gridSpan w:val="3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Прогноз </w:t>
            </w:r>
          </w:p>
        </w:tc>
      </w:tr>
      <w:tr w:rsidR="00694D4B" w:rsidTr="00BF2832">
        <w:tc>
          <w:tcPr>
            <w:tcW w:w="2799" w:type="dxa"/>
            <w:vMerge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04" w:type="dxa"/>
          </w:tcPr>
          <w:p w:rsidR="00694D4B" w:rsidRDefault="00694D4B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202</w:t>
            </w:r>
            <w:r w:rsidR="00BF2832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год</w:t>
            </w:r>
          </w:p>
        </w:tc>
        <w:tc>
          <w:tcPr>
            <w:tcW w:w="1080" w:type="dxa"/>
          </w:tcPr>
          <w:p w:rsidR="00694D4B" w:rsidRDefault="00694D4B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</w:t>
            </w:r>
            <w:r w:rsidR="0027294A">
              <w:rPr>
                <w:rFonts w:ascii="Arial" w:hAnsi="Arial" w:cs="Arial"/>
                <w:b w:val="0"/>
                <w:sz w:val="20"/>
                <w:szCs w:val="20"/>
              </w:rPr>
              <w:t>лан 202</w:t>
            </w:r>
            <w:r w:rsidR="00BF283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</w:tcPr>
          <w:p w:rsidR="00694D4B" w:rsidRDefault="0027294A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202</w:t>
            </w:r>
            <w:r w:rsidR="00BF283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694D4B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828" w:type="dxa"/>
          </w:tcPr>
          <w:p w:rsidR="00694D4B" w:rsidRDefault="0027294A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BF2832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828" w:type="dxa"/>
          </w:tcPr>
          <w:p w:rsidR="00694D4B" w:rsidRDefault="00694D4B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BF2832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828" w:type="dxa"/>
          </w:tcPr>
          <w:p w:rsidR="00694D4B" w:rsidRDefault="00694D4B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BF2832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  <w:tr w:rsidR="00BF2832" w:rsidTr="00BF2832">
        <w:tc>
          <w:tcPr>
            <w:tcW w:w="2799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Всего </w:t>
            </w:r>
          </w:p>
        </w:tc>
        <w:tc>
          <w:tcPr>
            <w:tcW w:w="1080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6803,5</w:t>
            </w:r>
          </w:p>
        </w:tc>
        <w:tc>
          <w:tcPr>
            <w:tcW w:w="1104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  <w:tc>
          <w:tcPr>
            <w:tcW w:w="1080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  <w:tc>
          <w:tcPr>
            <w:tcW w:w="1080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</w:tr>
      <w:tr w:rsidR="00BF2832" w:rsidTr="00BF2832">
        <w:tc>
          <w:tcPr>
            <w:tcW w:w="2799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1080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04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8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8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8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F2832" w:rsidTr="00BF2832">
        <w:tc>
          <w:tcPr>
            <w:tcW w:w="2799" w:type="dxa"/>
          </w:tcPr>
          <w:p w:rsidR="00BF2832" w:rsidRDefault="00B7177A" w:rsidP="00BF283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BF2832">
              <w:rPr>
                <w:rFonts w:ascii="Arial" w:hAnsi="Arial" w:cs="Arial"/>
                <w:b w:val="0"/>
                <w:sz w:val="20"/>
                <w:szCs w:val="20"/>
              </w:rPr>
              <w:t>. Муниципальная программа «Формирование современной городской (сельской) среды Тегульдетского сельского поселения на 2018-2022 годы»</w:t>
            </w:r>
          </w:p>
        </w:tc>
        <w:tc>
          <w:tcPr>
            <w:tcW w:w="1080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104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BF2832" w:rsidRDefault="00BF2832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:rsidR="00BF2832" w:rsidRDefault="00B7177A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:rsidR="00BF2832" w:rsidRDefault="00B7177A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:rsidR="00BF2832" w:rsidRDefault="00B7177A" w:rsidP="00BF283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B7177A" w:rsidTr="00BF2832">
        <w:tc>
          <w:tcPr>
            <w:tcW w:w="2799" w:type="dxa"/>
          </w:tcPr>
          <w:p w:rsidR="00B7177A" w:rsidRDefault="00B7177A" w:rsidP="00B7177A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2. Муниципальная программа комплексного развития транспортной инфраструктуры на территории муниципального образования «Тегульдетское сельское поселение» Тегульдетского района Томской области на период 2017-2030 годов</w:t>
            </w:r>
          </w:p>
        </w:tc>
        <w:tc>
          <w:tcPr>
            <w:tcW w:w="1080" w:type="dxa"/>
          </w:tcPr>
          <w:p w:rsidR="00B7177A" w:rsidRDefault="00B7177A" w:rsidP="00B7177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6803,5</w:t>
            </w:r>
          </w:p>
        </w:tc>
        <w:tc>
          <w:tcPr>
            <w:tcW w:w="1104" w:type="dxa"/>
          </w:tcPr>
          <w:p w:rsidR="00B7177A" w:rsidRDefault="00B7177A" w:rsidP="00B7177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  <w:tc>
          <w:tcPr>
            <w:tcW w:w="1080" w:type="dxa"/>
          </w:tcPr>
          <w:p w:rsidR="00B7177A" w:rsidRDefault="00B7177A" w:rsidP="00B7177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  <w:tc>
          <w:tcPr>
            <w:tcW w:w="1080" w:type="dxa"/>
          </w:tcPr>
          <w:p w:rsidR="00B7177A" w:rsidRDefault="00B7177A" w:rsidP="00B7177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7177A" w:rsidRDefault="00B7177A" w:rsidP="00B7177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7177A" w:rsidRDefault="00B7177A" w:rsidP="00B7177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  <w:tc>
          <w:tcPr>
            <w:tcW w:w="828" w:type="dxa"/>
          </w:tcPr>
          <w:p w:rsidR="00B7177A" w:rsidRDefault="00B7177A" w:rsidP="00B7177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5603,8</w:t>
            </w:r>
          </w:p>
        </w:tc>
      </w:tr>
    </w:tbl>
    <w:p w:rsidR="00694D4B" w:rsidRDefault="00694D4B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780DCD" w:rsidRDefault="00780DCD" w:rsidP="00C940F0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  <w:sectPr w:rsidR="00780DCD" w:rsidSect="002C2E5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00077" w:rsidRDefault="00C940F0" w:rsidP="00780DCD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 xml:space="preserve">                                                                         </w:t>
      </w:r>
      <w:r w:rsidR="00300077">
        <w:rPr>
          <w:rFonts w:ascii="Arial" w:hAnsi="Arial" w:cs="Arial"/>
          <w:b w:val="0"/>
          <w:sz w:val="20"/>
          <w:szCs w:val="20"/>
        </w:rPr>
        <w:t>Приложение 3</w:t>
      </w: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К Порядку разработки и утверждения бюджетного прогноза </w:t>
      </w:r>
    </w:p>
    <w:p w:rsidR="00300077" w:rsidRDefault="00C940F0" w:rsidP="00780DCD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</w:t>
      </w:r>
      <w:r w:rsidR="00300077">
        <w:rPr>
          <w:rFonts w:ascii="Arial" w:hAnsi="Arial" w:cs="Arial"/>
          <w:b w:val="0"/>
          <w:sz w:val="20"/>
          <w:szCs w:val="20"/>
        </w:rPr>
        <w:t>муниципального образования Тегульдетское сельское</w:t>
      </w:r>
    </w:p>
    <w:p w:rsidR="00300077" w:rsidRDefault="00C940F0" w:rsidP="00780DCD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</w:t>
      </w:r>
      <w:r w:rsidR="00300077">
        <w:rPr>
          <w:rFonts w:ascii="Arial" w:hAnsi="Arial" w:cs="Arial"/>
          <w:b w:val="0"/>
          <w:sz w:val="20"/>
          <w:szCs w:val="20"/>
        </w:rPr>
        <w:t xml:space="preserve"> поселение на долгосрочный период </w:t>
      </w:r>
    </w:p>
    <w:p w:rsidR="00FA7730" w:rsidRDefault="00FA7730" w:rsidP="00C940F0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p w:rsidR="00FA7730" w:rsidRDefault="00FA7730" w:rsidP="00C940F0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Прогноз налоговых и неналоговых доходов в бюджет муниципального образования «Тегульдетское сельское поселение» на долгосрочный период </w:t>
      </w: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тыс.руб</w:t>
      </w:r>
    </w:p>
    <w:tbl>
      <w:tblPr>
        <w:tblStyle w:val="ad"/>
        <w:tblW w:w="15021" w:type="dxa"/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80DCD" w:rsidRPr="00676834" w:rsidTr="00123153">
        <w:tc>
          <w:tcPr>
            <w:tcW w:w="4673" w:type="dxa"/>
          </w:tcPr>
          <w:p w:rsidR="00300077" w:rsidRPr="00676834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300077" w:rsidRPr="00676834" w:rsidRDefault="00530612" w:rsidP="0012315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Исполнено за 202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  <w:r w:rsidR="00300077" w:rsidRPr="00676834">
              <w:rPr>
                <w:rFonts w:ascii="Arial" w:hAnsi="Arial" w:cs="Arial"/>
                <w:b w:val="0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</w:tcPr>
          <w:p w:rsidR="00300077" w:rsidRPr="00676834" w:rsidRDefault="00300077" w:rsidP="0012315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П</w:t>
            </w:r>
            <w:r w:rsidR="00E81F5F" w:rsidRPr="00676834">
              <w:rPr>
                <w:rFonts w:ascii="Arial" w:hAnsi="Arial" w:cs="Arial"/>
                <w:b w:val="0"/>
                <w:sz w:val="16"/>
                <w:szCs w:val="16"/>
              </w:rPr>
              <w:t>лан на 202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00077" w:rsidRPr="00676834" w:rsidRDefault="00300077" w:rsidP="0053061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И</w:t>
            </w:r>
            <w:r w:rsidR="00E81F5F" w:rsidRPr="00676834">
              <w:rPr>
                <w:rFonts w:ascii="Arial" w:hAnsi="Arial" w:cs="Arial"/>
                <w:b w:val="0"/>
                <w:sz w:val="16"/>
                <w:szCs w:val="16"/>
              </w:rPr>
              <w:t>сполнение за 202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00077" w:rsidRPr="00676834" w:rsidRDefault="00300077" w:rsidP="0012315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План на 202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0077" w:rsidRPr="00676834" w:rsidRDefault="00300077" w:rsidP="0012315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Прогноз на 202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00077" w:rsidRPr="00676834" w:rsidRDefault="00300077" w:rsidP="0012315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П</w:t>
            </w:r>
            <w:r w:rsidR="00530612" w:rsidRPr="00676834">
              <w:rPr>
                <w:rFonts w:ascii="Arial" w:hAnsi="Arial" w:cs="Arial"/>
                <w:b w:val="0"/>
                <w:sz w:val="16"/>
                <w:szCs w:val="16"/>
              </w:rPr>
              <w:t>рогноз на 202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00077" w:rsidRPr="00676834" w:rsidRDefault="00E81F5F" w:rsidP="0012315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Прогноз на 202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00077" w:rsidRPr="00676834" w:rsidRDefault="00E81F5F" w:rsidP="0012315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П</w:t>
            </w:r>
            <w:r w:rsidR="00530612" w:rsidRPr="00676834">
              <w:rPr>
                <w:rFonts w:ascii="Arial" w:hAnsi="Arial" w:cs="Arial"/>
                <w:b w:val="0"/>
                <w:sz w:val="16"/>
                <w:szCs w:val="16"/>
              </w:rPr>
              <w:t>рогноз на 202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00077" w:rsidRPr="00676834" w:rsidRDefault="00530612" w:rsidP="0012315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Прогноз на 202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</w:tr>
      <w:tr w:rsidR="00780DCD" w:rsidRPr="00676834" w:rsidTr="00123153">
        <w:tc>
          <w:tcPr>
            <w:tcW w:w="4673" w:type="dxa"/>
          </w:tcPr>
          <w:p w:rsidR="00D8747F" w:rsidRPr="00676834" w:rsidRDefault="00D8747F" w:rsidP="0012315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1. Налого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вые и неналоговые доходы, всего:</w:t>
            </w:r>
          </w:p>
        </w:tc>
        <w:tc>
          <w:tcPr>
            <w:tcW w:w="1276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13140,20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13672,50</w:t>
            </w:r>
          </w:p>
        </w:tc>
        <w:tc>
          <w:tcPr>
            <w:tcW w:w="1134" w:type="dxa"/>
          </w:tcPr>
          <w:p w:rsidR="00D8747F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14136,60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14723,70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15473,70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16298,40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16298,40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16298,40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16298,40</w:t>
            </w:r>
          </w:p>
        </w:tc>
      </w:tr>
      <w:tr w:rsidR="00123153" w:rsidRPr="00676834" w:rsidTr="00123153">
        <w:tc>
          <w:tcPr>
            <w:tcW w:w="4673" w:type="dxa"/>
          </w:tcPr>
          <w:p w:rsidR="00123153" w:rsidRPr="00676834" w:rsidRDefault="00123153" w:rsidP="0012315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</w:tcPr>
          <w:p w:rsidR="00123153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153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153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153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153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153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153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153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153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RPr="00676834" w:rsidTr="00123153">
        <w:tc>
          <w:tcPr>
            <w:tcW w:w="4673" w:type="dxa"/>
          </w:tcPr>
          <w:p w:rsidR="00D8747F" w:rsidRPr="00676834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Налог</w:t>
            </w:r>
            <w:r w:rsidR="00123153" w:rsidRPr="00676834">
              <w:rPr>
                <w:rFonts w:ascii="Arial" w:hAnsi="Arial" w:cs="Arial"/>
                <w:b w:val="0"/>
                <w:sz w:val="16"/>
                <w:szCs w:val="16"/>
              </w:rPr>
              <w:t>овые доходы, всего, в том числе</w:t>
            </w:r>
          </w:p>
        </w:tc>
        <w:tc>
          <w:tcPr>
            <w:tcW w:w="1276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12781040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13345,00</w:t>
            </w:r>
          </w:p>
        </w:tc>
        <w:tc>
          <w:tcPr>
            <w:tcW w:w="1134" w:type="dxa"/>
          </w:tcPr>
          <w:p w:rsidR="00D8747F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13792,90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14568,40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15318,70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jc w:val="right"/>
              <w:rPr>
                <w:sz w:val="16"/>
                <w:szCs w:val="16"/>
                <w:lang w:eastAsia="ru-RU"/>
              </w:rPr>
            </w:pPr>
            <w:r w:rsidRPr="00676834">
              <w:rPr>
                <w:sz w:val="16"/>
                <w:szCs w:val="16"/>
                <w:lang w:eastAsia="ru-RU"/>
              </w:rPr>
              <w:t>16143,40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16143,40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16143,40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16143,40</w:t>
            </w:r>
          </w:p>
        </w:tc>
      </w:tr>
      <w:tr w:rsidR="00780DCD" w:rsidRPr="00676834" w:rsidTr="00123153">
        <w:tc>
          <w:tcPr>
            <w:tcW w:w="4673" w:type="dxa"/>
          </w:tcPr>
          <w:p w:rsidR="00D8747F" w:rsidRPr="00676834" w:rsidRDefault="001366E1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Н</w:t>
            </w:r>
            <w:r w:rsidR="00D8747F" w:rsidRPr="00676834">
              <w:rPr>
                <w:rFonts w:ascii="Arial" w:hAnsi="Arial" w:cs="Arial"/>
                <w:b w:val="0"/>
                <w:sz w:val="16"/>
                <w:szCs w:val="16"/>
              </w:rPr>
              <w:t>алог на доходы физических лиц</w:t>
            </w:r>
          </w:p>
        </w:tc>
        <w:tc>
          <w:tcPr>
            <w:tcW w:w="1276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8329,30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8463,00</w:t>
            </w:r>
          </w:p>
        </w:tc>
        <w:tc>
          <w:tcPr>
            <w:tcW w:w="1134" w:type="dxa"/>
          </w:tcPr>
          <w:p w:rsidR="00D8747F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9227,00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9628,80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10054,50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10615,50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10615,50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10615,50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10615,50</w:t>
            </w:r>
          </w:p>
        </w:tc>
      </w:tr>
      <w:tr w:rsidR="00780DCD" w:rsidRPr="00676834" w:rsidTr="00123153">
        <w:tc>
          <w:tcPr>
            <w:tcW w:w="4673" w:type="dxa"/>
          </w:tcPr>
          <w:p w:rsidR="00D8747F" w:rsidRPr="00676834" w:rsidRDefault="001366E1" w:rsidP="001366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Ак</w:t>
            </w:r>
            <w:r w:rsidR="00D8747F" w:rsidRPr="00676834">
              <w:rPr>
                <w:rFonts w:ascii="Arial" w:hAnsi="Arial" w:cs="Arial"/>
                <w:b w:val="0"/>
                <w:sz w:val="16"/>
                <w:szCs w:val="16"/>
              </w:rPr>
              <w:t xml:space="preserve">цизы </w:t>
            </w:r>
          </w:p>
        </w:tc>
        <w:tc>
          <w:tcPr>
            <w:tcW w:w="1276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2338,10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2138,00</w:t>
            </w:r>
          </w:p>
        </w:tc>
        <w:tc>
          <w:tcPr>
            <w:tcW w:w="1134" w:type="dxa"/>
          </w:tcPr>
          <w:p w:rsidR="00D8747F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2260,90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2530,00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2748,50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2909,10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2909,10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2909,10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2909,10</w:t>
            </w:r>
          </w:p>
        </w:tc>
      </w:tr>
      <w:tr w:rsidR="00780DCD" w:rsidRPr="00676834" w:rsidTr="00123153">
        <w:tc>
          <w:tcPr>
            <w:tcW w:w="4673" w:type="dxa"/>
          </w:tcPr>
          <w:p w:rsidR="00D8747F" w:rsidRPr="00676834" w:rsidRDefault="001366E1" w:rsidP="001366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Н</w:t>
            </w:r>
            <w:r w:rsidR="00D8747F" w:rsidRPr="00676834">
              <w:rPr>
                <w:rFonts w:ascii="Arial" w:hAnsi="Arial" w:cs="Arial"/>
                <w:b w:val="0"/>
                <w:sz w:val="16"/>
                <w:szCs w:val="16"/>
              </w:rPr>
              <w:t xml:space="preserve">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276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573,60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708,00</w:t>
            </w:r>
          </w:p>
        </w:tc>
        <w:tc>
          <w:tcPr>
            <w:tcW w:w="1134" w:type="dxa"/>
          </w:tcPr>
          <w:p w:rsidR="00D8747F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708,00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756,90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790,10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822,50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822,50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822,50</w:t>
            </w:r>
          </w:p>
        </w:tc>
        <w:tc>
          <w:tcPr>
            <w:tcW w:w="1134" w:type="dxa"/>
          </w:tcPr>
          <w:p w:rsidR="00D8747F" w:rsidRPr="00676834" w:rsidRDefault="00123153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822,50</w:t>
            </w:r>
          </w:p>
        </w:tc>
      </w:tr>
      <w:tr w:rsidR="00780DCD" w:rsidRPr="00676834" w:rsidTr="00123153">
        <w:tc>
          <w:tcPr>
            <w:tcW w:w="4673" w:type="dxa"/>
          </w:tcPr>
          <w:p w:rsidR="00D8747F" w:rsidRPr="00676834" w:rsidRDefault="001366E1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З</w:t>
            </w:r>
            <w:r w:rsidR="00D8747F" w:rsidRPr="00676834">
              <w:rPr>
                <w:rFonts w:ascii="Arial" w:hAnsi="Arial" w:cs="Arial"/>
                <w:b w:val="0"/>
                <w:sz w:val="16"/>
                <w:szCs w:val="16"/>
              </w:rPr>
              <w:t xml:space="preserve">емельный налог с физических лиц, обладающих земельным участком. Расположенным в границах сельских поселений </w:t>
            </w:r>
          </w:p>
        </w:tc>
        <w:tc>
          <w:tcPr>
            <w:tcW w:w="1276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428,40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468,00</w:t>
            </w:r>
          </w:p>
        </w:tc>
        <w:tc>
          <w:tcPr>
            <w:tcW w:w="1134" w:type="dxa"/>
          </w:tcPr>
          <w:p w:rsidR="00D8747F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484,30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484,30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505,70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526,40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526,40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526,40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526,40</w:t>
            </w:r>
          </w:p>
        </w:tc>
      </w:tr>
      <w:tr w:rsidR="00780DCD" w:rsidRPr="00676834" w:rsidTr="00123153">
        <w:tc>
          <w:tcPr>
            <w:tcW w:w="4673" w:type="dxa"/>
          </w:tcPr>
          <w:p w:rsidR="00D8747F" w:rsidRPr="00676834" w:rsidRDefault="001366E1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З</w:t>
            </w:r>
            <w:r w:rsidR="00D8747F" w:rsidRPr="00676834">
              <w:rPr>
                <w:rFonts w:ascii="Arial" w:hAnsi="Arial" w:cs="Arial"/>
                <w:b w:val="0"/>
                <w:sz w:val="16"/>
                <w:szCs w:val="16"/>
              </w:rPr>
              <w:t>емельный налог с организаций</w:t>
            </w:r>
          </w:p>
        </w:tc>
        <w:tc>
          <w:tcPr>
            <w:tcW w:w="1276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1112,00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1568,00</w:t>
            </w:r>
          </w:p>
        </w:tc>
        <w:tc>
          <w:tcPr>
            <w:tcW w:w="1134" w:type="dxa"/>
          </w:tcPr>
          <w:p w:rsidR="00D8747F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1168,40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1168,40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1219,90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1269,90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1269,90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1269,90</w:t>
            </w:r>
          </w:p>
        </w:tc>
        <w:tc>
          <w:tcPr>
            <w:tcW w:w="1134" w:type="dxa"/>
          </w:tcPr>
          <w:p w:rsidR="00D8747F" w:rsidRPr="00676834" w:rsidRDefault="00E377A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1269,90</w:t>
            </w:r>
          </w:p>
        </w:tc>
      </w:tr>
      <w:tr w:rsidR="00780DCD" w:rsidRPr="00676834" w:rsidTr="00123153">
        <w:tc>
          <w:tcPr>
            <w:tcW w:w="4673" w:type="dxa"/>
          </w:tcPr>
          <w:p w:rsidR="00D8747F" w:rsidRPr="00676834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Неналоговые доходы, всего в том числе:</w:t>
            </w:r>
          </w:p>
        </w:tc>
        <w:tc>
          <w:tcPr>
            <w:tcW w:w="1276" w:type="dxa"/>
          </w:tcPr>
          <w:p w:rsidR="00D8747F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358,80</w:t>
            </w:r>
          </w:p>
        </w:tc>
        <w:tc>
          <w:tcPr>
            <w:tcW w:w="1134" w:type="dxa"/>
          </w:tcPr>
          <w:p w:rsidR="00D8747F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327,50</w:t>
            </w:r>
          </w:p>
        </w:tc>
        <w:tc>
          <w:tcPr>
            <w:tcW w:w="1134" w:type="dxa"/>
          </w:tcPr>
          <w:p w:rsidR="00D8747F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D8747F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D8747F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D8747F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D8747F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D8747F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D8747F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</w:tr>
      <w:tr w:rsidR="001366E1" w:rsidRPr="00676834" w:rsidTr="00123153">
        <w:tc>
          <w:tcPr>
            <w:tcW w:w="4673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собственности, из них:</w:t>
            </w:r>
          </w:p>
        </w:tc>
        <w:tc>
          <w:tcPr>
            <w:tcW w:w="1276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180,60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1366E1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</w:tr>
      <w:tr w:rsidR="001366E1" w:rsidRPr="00676834" w:rsidTr="00123153">
        <w:tc>
          <w:tcPr>
            <w:tcW w:w="4673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автономных учреждений) </w:t>
            </w:r>
          </w:p>
        </w:tc>
        <w:tc>
          <w:tcPr>
            <w:tcW w:w="1276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73,80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1366E1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1366E1" w:rsidRPr="00676834" w:rsidRDefault="001366E1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</w:tr>
      <w:tr w:rsidR="001366E1" w:rsidRPr="00676834" w:rsidTr="00123153">
        <w:tc>
          <w:tcPr>
            <w:tcW w:w="4673" w:type="dxa"/>
          </w:tcPr>
          <w:p w:rsidR="001366E1" w:rsidRPr="00676834" w:rsidRDefault="001366E1" w:rsidP="0079575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795754" w:rsidRPr="00676834">
              <w:rPr>
                <w:rFonts w:ascii="Arial" w:hAnsi="Arial" w:cs="Arial"/>
                <w:b w:val="0"/>
                <w:sz w:val="16"/>
                <w:szCs w:val="16"/>
              </w:rPr>
              <w:t>, их них:</w:t>
            </w:r>
          </w:p>
        </w:tc>
        <w:tc>
          <w:tcPr>
            <w:tcW w:w="1276" w:type="dxa"/>
          </w:tcPr>
          <w:p w:rsidR="001366E1" w:rsidRPr="00676834" w:rsidRDefault="00795754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- 106,80</w:t>
            </w:r>
          </w:p>
        </w:tc>
        <w:tc>
          <w:tcPr>
            <w:tcW w:w="1134" w:type="dxa"/>
          </w:tcPr>
          <w:p w:rsidR="001366E1" w:rsidRPr="00676834" w:rsidRDefault="00795754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1366E1" w:rsidRPr="00676834" w:rsidRDefault="0091279B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1366E1" w:rsidRPr="00676834" w:rsidRDefault="00795754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1366E1" w:rsidRPr="00676834" w:rsidRDefault="00795754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1366E1" w:rsidRPr="00676834" w:rsidRDefault="00795754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1366E1" w:rsidRPr="00676834" w:rsidRDefault="00795754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1366E1" w:rsidRPr="00676834" w:rsidRDefault="00795754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1366E1" w:rsidRPr="00676834" w:rsidRDefault="00795754" w:rsidP="001366E1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</w:tr>
      <w:tr w:rsidR="00795754" w:rsidRPr="00676834" w:rsidTr="00123153">
        <w:tc>
          <w:tcPr>
            <w:tcW w:w="4673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Плата за наем жилых помещений муниципального жилищного фонда</w:t>
            </w:r>
          </w:p>
        </w:tc>
        <w:tc>
          <w:tcPr>
            <w:tcW w:w="1276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106,80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795754" w:rsidRPr="00676834" w:rsidRDefault="0091279B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</w:tr>
      <w:tr w:rsidR="00795754" w:rsidRPr="00676834" w:rsidTr="00123153">
        <w:tc>
          <w:tcPr>
            <w:tcW w:w="4673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Доходы от оказания платных услуг (работ) и компенсации затрат государства, из них:</w:t>
            </w:r>
          </w:p>
        </w:tc>
        <w:tc>
          <w:tcPr>
            <w:tcW w:w="1276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19,80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795754" w:rsidRPr="00676834" w:rsidRDefault="0091279B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</w:tr>
      <w:tr w:rsidR="00795754" w:rsidRPr="00676834" w:rsidTr="00123153">
        <w:tc>
          <w:tcPr>
            <w:tcW w:w="4673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276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120,</w:t>
            </w:r>
          </w:p>
        </w:tc>
        <w:tc>
          <w:tcPr>
            <w:tcW w:w="1134" w:type="dxa"/>
          </w:tcPr>
          <w:p w:rsidR="00795754" w:rsidRPr="00676834" w:rsidRDefault="0091279B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</w:tr>
      <w:tr w:rsidR="00795754" w:rsidRPr="00676834" w:rsidTr="00123153">
        <w:tc>
          <w:tcPr>
            <w:tcW w:w="4673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Доходы от продажи материальных и нематериальных активов, из них:</w:t>
            </w:r>
          </w:p>
        </w:tc>
        <w:tc>
          <w:tcPr>
            <w:tcW w:w="1276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13,40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795754" w:rsidRPr="00676834" w:rsidRDefault="0091279B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2,00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79575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</w:tr>
      <w:tr w:rsidR="00795754" w:rsidRPr="00676834" w:rsidTr="00123153">
        <w:tc>
          <w:tcPr>
            <w:tcW w:w="4673" w:type="dxa"/>
          </w:tcPr>
          <w:p w:rsidR="00795754" w:rsidRPr="00676834" w:rsidRDefault="00676834" w:rsidP="0079575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</w:tcPr>
          <w:p w:rsidR="0079575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11,70</w:t>
            </w:r>
          </w:p>
        </w:tc>
        <w:tc>
          <w:tcPr>
            <w:tcW w:w="1134" w:type="dxa"/>
          </w:tcPr>
          <w:p w:rsidR="0079575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91279B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</w:tr>
      <w:tr w:rsidR="00795754" w:rsidRPr="00676834" w:rsidTr="00123153">
        <w:tc>
          <w:tcPr>
            <w:tcW w:w="4673" w:type="dxa"/>
          </w:tcPr>
          <w:p w:rsidR="00795754" w:rsidRPr="00676834" w:rsidRDefault="00676834" w:rsidP="0079575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91279B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95754" w:rsidRPr="00676834" w:rsidTr="00123153">
        <w:tc>
          <w:tcPr>
            <w:tcW w:w="4673" w:type="dxa"/>
          </w:tcPr>
          <w:p w:rsidR="00795754" w:rsidRPr="00676834" w:rsidRDefault="00676834" w:rsidP="0079575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</w:t>
            </w:r>
          </w:p>
        </w:tc>
        <w:tc>
          <w:tcPr>
            <w:tcW w:w="1276" w:type="dxa"/>
          </w:tcPr>
          <w:p w:rsidR="0079575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1,70</w:t>
            </w:r>
          </w:p>
        </w:tc>
        <w:tc>
          <w:tcPr>
            <w:tcW w:w="1134" w:type="dxa"/>
          </w:tcPr>
          <w:p w:rsidR="0079575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795754" w:rsidRPr="00676834" w:rsidRDefault="0091279B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2,00</w:t>
            </w: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5754" w:rsidRPr="00676834" w:rsidRDefault="0079575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676834" w:rsidRPr="00676834" w:rsidTr="00123153">
        <w:tc>
          <w:tcPr>
            <w:tcW w:w="4673" w:type="dxa"/>
          </w:tcPr>
          <w:p w:rsidR="00676834" w:rsidRPr="00676834" w:rsidRDefault="00676834" w:rsidP="0079575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76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27,50</w:t>
            </w: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2,00</w:t>
            </w:r>
          </w:p>
        </w:tc>
        <w:tc>
          <w:tcPr>
            <w:tcW w:w="1134" w:type="dxa"/>
          </w:tcPr>
          <w:p w:rsidR="00676834" w:rsidRPr="00676834" w:rsidRDefault="0091279B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9,40</w:t>
            </w: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676834" w:rsidRPr="00676834" w:rsidTr="00123153">
        <w:tc>
          <w:tcPr>
            <w:tcW w:w="4673" w:type="dxa"/>
          </w:tcPr>
          <w:p w:rsidR="00676834" w:rsidRPr="00676834" w:rsidRDefault="00676834" w:rsidP="00795754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76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117,50</w:t>
            </w: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76834">
              <w:rPr>
                <w:rFonts w:ascii="Arial" w:hAnsi="Arial" w:cs="Arial"/>
                <w:b w:val="0"/>
                <w:sz w:val="16"/>
                <w:szCs w:val="16"/>
              </w:rPr>
              <w:t>168,10</w:t>
            </w:r>
          </w:p>
        </w:tc>
        <w:tc>
          <w:tcPr>
            <w:tcW w:w="1134" w:type="dxa"/>
          </w:tcPr>
          <w:p w:rsidR="00676834" w:rsidRPr="00676834" w:rsidRDefault="0091279B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168,10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6834" w:rsidRPr="00676834" w:rsidRDefault="00676834" w:rsidP="00676834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:rsidR="00300077" w:rsidRPr="00676834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16"/>
          <w:szCs w:val="16"/>
        </w:rPr>
      </w:pPr>
    </w:p>
    <w:p w:rsidR="00780DCD" w:rsidRPr="00676834" w:rsidRDefault="00780DCD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16"/>
          <w:szCs w:val="16"/>
        </w:rPr>
        <w:sectPr w:rsidR="00780DCD" w:rsidRPr="00676834" w:rsidSect="00123153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300077" w:rsidRPr="00694D4B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sectPr w:rsidR="00694D4B" w:rsidRPr="00694D4B" w:rsidSect="002C2E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B"/>
    <w:rsid w:val="00003D9F"/>
    <w:rsid w:val="00003F9F"/>
    <w:rsid w:val="00016F1F"/>
    <w:rsid w:val="00051D7D"/>
    <w:rsid w:val="000535D5"/>
    <w:rsid w:val="000A2499"/>
    <w:rsid w:val="000A4B64"/>
    <w:rsid w:val="000A7EC9"/>
    <w:rsid w:val="000C39A7"/>
    <w:rsid w:val="000D1BA5"/>
    <w:rsid w:val="000F223A"/>
    <w:rsid w:val="0010277E"/>
    <w:rsid w:val="00123153"/>
    <w:rsid w:val="001366E1"/>
    <w:rsid w:val="00165409"/>
    <w:rsid w:val="00185237"/>
    <w:rsid w:val="001858BA"/>
    <w:rsid w:val="00190496"/>
    <w:rsid w:val="001B58DF"/>
    <w:rsid w:val="001F25FD"/>
    <w:rsid w:val="002040A6"/>
    <w:rsid w:val="00220C5B"/>
    <w:rsid w:val="00224285"/>
    <w:rsid w:val="00233A66"/>
    <w:rsid w:val="002712B9"/>
    <w:rsid w:val="0027294A"/>
    <w:rsid w:val="00275739"/>
    <w:rsid w:val="0029503F"/>
    <w:rsid w:val="002A0F81"/>
    <w:rsid w:val="002C2E5E"/>
    <w:rsid w:val="002D5937"/>
    <w:rsid w:val="00300077"/>
    <w:rsid w:val="00303913"/>
    <w:rsid w:val="003139C4"/>
    <w:rsid w:val="00317001"/>
    <w:rsid w:val="00347870"/>
    <w:rsid w:val="00356E85"/>
    <w:rsid w:val="00372791"/>
    <w:rsid w:val="0037413A"/>
    <w:rsid w:val="0037415A"/>
    <w:rsid w:val="003A624F"/>
    <w:rsid w:val="003E4549"/>
    <w:rsid w:val="00445A40"/>
    <w:rsid w:val="004957FC"/>
    <w:rsid w:val="004B4DB5"/>
    <w:rsid w:val="004C1E83"/>
    <w:rsid w:val="004C4699"/>
    <w:rsid w:val="004E07DB"/>
    <w:rsid w:val="004E5C1A"/>
    <w:rsid w:val="004E62A8"/>
    <w:rsid w:val="00502ABF"/>
    <w:rsid w:val="0051015D"/>
    <w:rsid w:val="005167EF"/>
    <w:rsid w:val="0051683B"/>
    <w:rsid w:val="00530612"/>
    <w:rsid w:val="005413F2"/>
    <w:rsid w:val="00571BF9"/>
    <w:rsid w:val="005B7FB6"/>
    <w:rsid w:val="005E4119"/>
    <w:rsid w:val="00600CAF"/>
    <w:rsid w:val="00607A9C"/>
    <w:rsid w:val="00621B43"/>
    <w:rsid w:val="00623FEA"/>
    <w:rsid w:val="006257E2"/>
    <w:rsid w:val="00657C78"/>
    <w:rsid w:val="00676834"/>
    <w:rsid w:val="00694D4B"/>
    <w:rsid w:val="006C3E50"/>
    <w:rsid w:val="006D70CF"/>
    <w:rsid w:val="006E15C2"/>
    <w:rsid w:val="00725805"/>
    <w:rsid w:val="0073473B"/>
    <w:rsid w:val="0075594F"/>
    <w:rsid w:val="00780DCD"/>
    <w:rsid w:val="00795754"/>
    <w:rsid w:val="007A410B"/>
    <w:rsid w:val="007B6628"/>
    <w:rsid w:val="00800B81"/>
    <w:rsid w:val="00814A3C"/>
    <w:rsid w:val="00850293"/>
    <w:rsid w:val="008559C1"/>
    <w:rsid w:val="008620DD"/>
    <w:rsid w:val="008D10AB"/>
    <w:rsid w:val="0091279B"/>
    <w:rsid w:val="00927C02"/>
    <w:rsid w:val="00964664"/>
    <w:rsid w:val="00980589"/>
    <w:rsid w:val="00982D45"/>
    <w:rsid w:val="009A7803"/>
    <w:rsid w:val="009C3AA1"/>
    <w:rsid w:val="009D1D86"/>
    <w:rsid w:val="009E40D5"/>
    <w:rsid w:val="00A06DA1"/>
    <w:rsid w:val="00A66774"/>
    <w:rsid w:val="00A90923"/>
    <w:rsid w:val="00A91E30"/>
    <w:rsid w:val="00AB71F7"/>
    <w:rsid w:val="00B332B9"/>
    <w:rsid w:val="00B377F8"/>
    <w:rsid w:val="00B37A8D"/>
    <w:rsid w:val="00B5381A"/>
    <w:rsid w:val="00B64833"/>
    <w:rsid w:val="00B7177A"/>
    <w:rsid w:val="00B71E17"/>
    <w:rsid w:val="00BA5D69"/>
    <w:rsid w:val="00BB62DF"/>
    <w:rsid w:val="00BC33EA"/>
    <w:rsid w:val="00BC7888"/>
    <w:rsid w:val="00BD29C3"/>
    <w:rsid w:val="00BF2832"/>
    <w:rsid w:val="00BF42E7"/>
    <w:rsid w:val="00C01FB1"/>
    <w:rsid w:val="00C06E41"/>
    <w:rsid w:val="00C361FC"/>
    <w:rsid w:val="00C44896"/>
    <w:rsid w:val="00C54D44"/>
    <w:rsid w:val="00C662DB"/>
    <w:rsid w:val="00C93A2B"/>
    <w:rsid w:val="00C940F0"/>
    <w:rsid w:val="00CB70D3"/>
    <w:rsid w:val="00CD3050"/>
    <w:rsid w:val="00CF5F05"/>
    <w:rsid w:val="00D14CA3"/>
    <w:rsid w:val="00D33B51"/>
    <w:rsid w:val="00D743B1"/>
    <w:rsid w:val="00D8747F"/>
    <w:rsid w:val="00D90D90"/>
    <w:rsid w:val="00D92E3B"/>
    <w:rsid w:val="00D96206"/>
    <w:rsid w:val="00DA565B"/>
    <w:rsid w:val="00DB7E69"/>
    <w:rsid w:val="00DD392B"/>
    <w:rsid w:val="00E17CCE"/>
    <w:rsid w:val="00E26B01"/>
    <w:rsid w:val="00E3358F"/>
    <w:rsid w:val="00E377AB"/>
    <w:rsid w:val="00E60331"/>
    <w:rsid w:val="00E81F5F"/>
    <w:rsid w:val="00EB1AA7"/>
    <w:rsid w:val="00EE6D24"/>
    <w:rsid w:val="00F417DE"/>
    <w:rsid w:val="00F71752"/>
    <w:rsid w:val="00F74B55"/>
    <w:rsid w:val="00F82483"/>
    <w:rsid w:val="00FA7730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0F5-63BB-4F21-9D11-44E102D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9"/>
  </w:style>
  <w:style w:type="paragraph" w:styleId="1">
    <w:name w:val="heading 1"/>
    <w:basedOn w:val="a"/>
    <w:next w:val="a"/>
    <w:link w:val="10"/>
    <w:qFormat/>
    <w:rsid w:val="004C4699"/>
    <w:pPr>
      <w:widowControl w:val="0"/>
      <w:autoSpaceDE w:val="0"/>
      <w:autoSpaceDN w:val="0"/>
      <w:adjustRightInd w:val="0"/>
      <w:spacing w:before="108" w:after="108"/>
      <w:outlineLvl w:val="0"/>
    </w:pPr>
    <w:rPr>
      <w:rFonts w:eastAsia="Times New Roman" w:cs="Times New Roman"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8D10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4699"/>
    <w:rPr>
      <w:rFonts w:eastAsia="Times New Roman" w:cs="Times New Roman"/>
      <w:bCs/>
      <w:color w:val="000080"/>
      <w:sz w:val="20"/>
      <w:szCs w:val="20"/>
      <w:lang w:eastAsia="ru-RU"/>
    </w:rPr>
  </w:style>
  <w:style w:type="paragraph" w:styleId="a5">
    <w:name w:val="Body Text Indent"/>
    <w:basedOn w:val="a"/>
    <w:link w:val="a6"/>
    <w:rsid w:val="004C4699"/>
    <w:pPr>
      <w:ind w:firstLine="114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699"/>
    <w:rPr>
      <w:rFonts w:ascii="Times New Roman" w:eastAsia="Times New Roman" w:hAnsi="Times New Roman" w:cs="Times New Roman"/>
      <w:b/>
      <w:lang w:eastAsia="ru-RU"/>
    </w:rPr>
  </w:style>
  <w:style w:type="paragraph" w:styleId="a7">
    <w:name w:val="Title"/>
    <w:basedOn w:val="a"/>
    <w:link w:val="a8"/>
    <w:qFormat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a8">
    <w:name w:val="Название Знак"/>
    <w:basedOn w:val="a0"/>
    <w:link w:val="a7"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9">
    <w:name w:val="Body Text"/>
    <w:basedOn w:val="a"/>
    <w:link w:val="aa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4C4699"/>
    <w:pPr>
      <w:widowControl w:val="0"/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1D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7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72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8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F4E0-109D-4658-A3DC-04CF320B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 В</dc:creator>
  <cp:lastModifiedBy>Upravd</cp:lastModifiedBy>
  <cp:revision>61</cp:revision>
  <cp:lastPrinted>2018-12-03T04:26:00Z</cp:lastPrinted>
  <dcterms:created xsi:type="dcterms:W3CDTF">2018-12-03T04:28:00Z</dcterms:created>
  <dcterms:modified xsi:type="dcterms:W3CDTF">2022-11-17T03:06:00Z</dcterms:modified>
</cp:coreProperties>
</file>